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C4F" w:rsidRPr="00D642EA" w:rsidRDefault="00D30C4F" w:rsidP="00D30C4F">
      <w:pPr>
        <w:rPr>
          <w:b/>
          <w:sz w:val="28"/>
          <w:szCs w:val="28"/>
        </w:rPr>
      </w:pPr>
      <w:r w:rsidRPr="00D642EA">
        <w:rPr>
          <w:b/>
          <w:sz w:val="28"/>
          <w:szCs w:val="28"/>
        </w:rPr>
        <w:t>Rundbrief an die Mitglieder</w:t>
      </w:r>
      <w:r w:rsidR="00FA0446">
        <w:rPr>
          <w:b/>
          <w:sz w:val="28"/>
          <w:szCs w:val="28"/>
        </w:rPr>
        <w:t xml:space="preserve"> der DFG-VK Oberpfalz</w:t>
      </w:r>
    </w:p>
    <w:p w:rsidR="00D30C4F" w:rsidRPr="00B77D7F" w:rsidRDefault="00D30C4F" w:rsidP="00D30C4F">
      <w:pPr>
        <w:rPr>
          <w:sz w:val="24"/>
        </w:rPr>
      </w:pPr>
    </w:p>
    <w:p w:rsidR="00D30C4F" w:rsidRPr="00B77D7F" w:rsidRDefault="00D30C4F" w:rsidP="00D30C4F">
      <w:pPr>
        <w:rPr>
          <w:sz w:val="24"/>
        </w:rPr>
      </w:pPr>
      <w:r w:rsidRPr="00B77D7F">
        <w:rPr>
          <w:sz w:val="24"/>
        </w:rPr>
        <w:t>Hallo,</w:t>
      </w:r>
    </w:p>
    <w:p w:rsidR="00D30C4F" w:rsidRPr="00B77D7F" w:rsidRDefault="00D30C4F" w:rsidP="00D30C4F">
      <w:pPr>
        <w:rPr>
          <w:sz w:val="24"/>
        </w:rPr>
      </w:pPr>
    </w:p>
    <w:p w:rsidR="00D30C4F" w:rsidRDefault="005001B8" w:rsidP="00D30C4F">
      <w:pPr>
        <w:rPr>
          <w:sz w:val="24"/>
        </w:rPr>
      </w:pPr>
      <w:r>
        <w:rPr>
          <w:sz w:val="24"/>
        </w:rPr>
        <w:t xml:space="preserve">nach fast 1 ½ Jahren kommt wieder ein Tätigkeitsbericht. Da eine Neuwahl ansteht, habe ich mir die Zeit gelassen und bis zum </w:t>
      </w:r>
      <w:r w:rsidR="00EA09C8">
        <w:rPr>
          <w:sz w:val="24"/>
        </w:rPr>
        <w:t>Februar</w:t>
      </w:r>
      <w:r>
        <w:rPr>
          <w:sz w:val="24"/>
        </w:rPr>
        <w:t xml:space="preserve"> 2018 zusammengefasst.  </w:t>
      </w:r>
      <w:r w:rsidR="00D30C4F" w:rsidRPr="00B77D7F">
        <w:rPr>
          <w:sz w:val="24"/>
        </w:rPr>
        <w:t xml:space="preserve">Zum Ende </w:t>
      </w:r>
      <w:r>
        <w:rPr>
          <w:sz w:val="24"/>
        </w:rPr>
        <w:t>stehen wieder die</w:t>
      </w:r>
      <w:r w:rsidR="00D30C4F" w:rsidRPr="00B77D7F">
        <w:rPr>
          <w:sz w:val="24"/>
        </w:rPr>
        <w:t xml:space="preserve"> anstehende</w:t>
      </w:r>
      <w:r w:rsidR="00CF6581">
        <w:rPr>
          <w:sz w:val="24"/>
        </w:rPr>
        <w:t>n</w:t>
      </w:r>
      <w:r w:rsidR="00D30C4F" w:rsidRPr="00B77D7F">
        <w:rPr>
          <w:sz w:val="24"/>
        </w:rPr>
        <w:t xml:space="preserve"> Termine</w:t>
      </w:r>
      <w:r>
        <w:rPr>
          <w:sz w:val="24"/>
        </w:rPr>
        <w:t>.</w:t>
      </w:r>
    </w:p>
    <w:p w:rsidR="005001B8" w:rsidRDefault="005001B8" w:rsidP="00D30C4F">
      <w:pPr>
        <w:rPr>
          <w:sz w:val="24"/>
        </w:rPr>
      </w:pPr>
    </w:p>
    <w:p w:rsidR="005001B8" w:rsidRDefault="005001B8" w:rsidP="00D30C4F">
      <w:pPr>
        <w:rPr>
          <w:sz w:val="24"/>
        </w:rPr>
      </w:pPr>
      <w:r>
        <w:rPr>
          <w:sz w:val="24"/>
        </w:rPr>
        <w:t xml:space="preserve">Für die anstehende Neuwahl hat der Sprecherkreis beschlossen, diese in Form einer Briefwahl durchzuführen. Wir haben in der Gruppe Oberpfalz mittlerweile Mitglieder von </w:t>
      </w:r>
      <w:r w:rsidR="00CF6581">
        <w:rPr>
          <w:sz w:val="24"/>
        </w:rPr>
        <w:t>Neumarkt bis Lam, von Neustadt a</w:t>
      </w:r>
      <w:r>
        <w:rPr>
          <w:sz w:val="24"/>
        </w:rPr>
        <w:t>.</w:t>
      </w:r>
      <w:r w:rsidR="00CF6581">
        <w:rPr>
          <w:sz w:val="24"/>
        </w:rPr>
        <w:t xml:space="preserve"> </w:t>
      </w:r>
      <w:r>
        <w:rPr>
          <w:sz w:val="24"/>
        </w:rPr>
        <w:t>WN bis Regensburg. Eine Anfahrt zu einer zentralen Mitgliederversammlung würde für manche Mitglieder eine einfache Anfahrt von über 100 km b</w:t>
      </w:r>
      <w:r w:rsidR="00CF6581">
        <w:rPr>
          <w:sz w:val="24"/>
        </w:rPr>
        <w:t>edeuten. Da ist es absehbar, dass</w:t>
      </w:r>
      <w:r>
        <w:rPr>
          <w:sz w:val="24"/>
        </w:rPr>
        <w:t xml:space="preserve"> zur Versammlung nur wenige kommen könnten/würden. </w:t>
      </w:r>
      <w:r w:rsidRPr="002B4830">
        <w:rPr>
          <w:b/>
          <w:sz w:val="24"/>
        </w:rPr>
        <w:t>Näheres zur Wahl dann im entsprechenden Absatz</w:t>
      </w:r>
      <w:r w:rsidR="002B4830" w:rsidRPr="002B4830">
        <w:rPr>
          <w:b/>
          <w:sz w:val="24"/>
        </w:rPr>
        <w:t xml:space="preserve"> auf der letzten Seite</w:t>
      </w:r>
      <w:r w:rsidRPr="002B4830">
        <w:rPr>
          <w:b/>
          <w:sz w:val="24"/>
        </w:rPr>
        <w:t>.</w:t>
      </w:r>
    </w:p>
    <w:p w:rsidR="005001B8" w:rsidRPr="00B77D7F" w:rsidRDefault="005001B8" w:rsidP="00D30C4F">
      <w:pPr>
        <w:rPr>
          <w:sz w:val="24"/>
        </w:rPr>
      </w:pPr>
    </w:p>
    <w:p w:rsidR="00D30C4F" w:rsidRPr="00B77D7F" w:rsidRDefault="00D30C4F" w:rsidP="00D30C4F">
      <w:pPr>
        <w:rPr>
          <w:sz w:val="24"/>
        </w:rPr>
      </w:pPr>
      <w:r w:rsidRPr="00B77D7F">
        <w:rPr>
          <w:sz w:val="24"/>
        </w:rPr>
        <w:t xml:space="preserve">Dieser Rundbrief geht </w:t>
      </w:r>
      <w:r w:rsidR="005001B8">
        <w:rPr>
          <w:sz w:val="24"/>
        </w:rPr>
        <w:t xml:space="preserve">vorab </w:t>
      </w:r>
      <w:r w:rsidRPr="00B77D7F">
        <w:rPr>
          <w:sz w:val="24"/>
        </w:rPr>
        <w:t xml:space="preserve">an alle Mitglieder per E-Mail, </w:t>
      </w:r>
      <w:proofErr w:type="spellStart"/>
      <w:r w:rsidRPr="00B77D7F">
        <w:rPr>
          <w:sz w:val="24"/>
        </w:rPr>
        <w:t>so weit</w:t>
      </w:r>
      <w:proofErr w:type="spellEnd"/>
      <w:r w:rsidRPr="00B77D7F">
        <w:rPr>
          <w:sz w:val="24"/>
        </w:rPr>
        <w:t xml:space="preserve"> ich die Adresse habe. Von diesen Mitgliedern bitte ich um eine kurze Bestätigung, da</w:t>
      </w:r>
      <w:r w:rsidR="00CF6581">
        <w:rPr>
          <w:sz w:val="24"/>
        </w:rPr>
        <w:t>ss</w:t>
      </w:r>
      <w:r w:rsidRPr="00B77D7F">
        <w:rPr>
          <w:sz w:val="24"/>
        </w:rPr>
        <w:t xml:space="preserve"> ihre E-Mail-Adresse noch aktuell ist. </w:t>
      </w:r>
    </w:p>
    <w:p w:rsidR="00D30C4F" w:rsidRDefault="00D30C4F" w:rsidP="00D30C4F">
      <w:pPr>
        <w:rPr>
          <w:sz w:val="24"/>
        </w:rPr>
      </w:pPr>
      <w:r w:rsidRPr="00B77D7F">
        <w:rPr>
          <w:sz w:val="24"/>
        </w:rPr>
        <w:t xml:space="preserve">Die anderen Mitglieder bekommen ihn per Post, aber auch hier die Bitte: Teilt mir nach Möglichkeit </w:t>
      </w:r>
      <w:r>
        <w:rPr>
          <w:sz w:val="24"/>
        </w:rPr>
        <w:t>eu</w:t>
      </w:r>
      <w:r w:rsidRPr="00B77D7F">
        <w:rPr>
          <w:sz w:val="24"/>
        </w:rPr>
        <w:t>re E-Mail-Adressen mit.  Das Ausdrucken,  Eintüten und Frankieren von ca. 25 Briefen  dauert ca. 1,5 Stunde.  Die nehme ich mir für die jährliche Aktion „Rundbrief“, aber für kurzfristige Infos und Mitteilungen habe ich nicht die Zeit dafür.</w:t>
      </w:r>
    </w:p>
    <w:p w:rsidR="00D30C4F" w:rsidRPr="00B77D7F" w:rsidRDefault="00D30C4F" w:rsidP="00D30C4F">
      <w:pPr>
        <w:rPr>
          <w:sz w:val="24"/>
        </w:rPr>
      </w:pPr>
    </w:p>
    <w:p w:rsidR="00D30C4F" w:rsidRPr="00D642EA" w:rsidRDefault="00D30C4F" w:rsidP="00D30C4F">
      <w:pPr>
        <w:rPr>
          <w:sz w:val="28"/>
          <w:szCs w:val="28"/>
        </w:rPr>
      </w:pPr>
      <w:r w:rsidRPr="00D642EA">
        <w:rPr>
          <w:sz w:val="28"/>
          <w:szCs w:val="28"/>
        </w:rPr>
        <w:t>Also, was war los:</w:t>
      </w:r>
    </w:p>
    <w:p w:rsidR="00CF6581" w:rsidRPr="00D642EA" w:rsidRDefault="00CF6581" w:rsidP="00CF6581">
      <w:pPr>
        <w:spacing w:before="100" w:beforeAutospacing="1" w:after="100" w:afterAutospacing="1"/>
        <w:rPr>
          <w:b/>
          <w:sz w:val="24"/>
          <w:lang w:eastAsia="de-DE"/>
        </w:rPr>
      </w:pPr>
      <w:r w:rsidRPr="00D642EA">
        <w:rPr>
          <w:b/>
          <w:sz w:val="24"/>
          <w:lang w:eastAsia="de-DE"/>
        </w:rPr>
        <w:t>Friedensfahrradtour</w:t>
      </w:r>
    </w:p>
    <w:p w:rsidR="00CF6581" w:rsidRDefault="00CF6581" w:rsidP="00CF6581">
      <w:pPr>
        <w:spacing w:before="100" w:beforeAutospacing="1" w:after="100" w:afterAutospacing="1"/>
        <w:rPr>
          <w:sz w:val="24"/>
          <w:lang w:eastAsia="de-DE"/>
        </w:rPr>
      </w:pPr>
      <w:r w:rsidRPr="000B776C">
        <w:rPr>
          <w:sz w:val="24"/>
          <w:lang w:eastAsia="de-DE"/>
        </w:rPr>
        <w:t>Mit der</w:t>
      </w:r>
      <w:r>
        <w:rPr>
          <w:b/>
          <w:sz w:val="24"/>
          <w:lang w:eastAsia="de-DE"/>
        </w:rPr>
        <w:t xml:space="preserve"> </w:t>
      </w:r>
      <w:r w:rsidRPr="0034553E">
        <w:rPr>
          <w:b/>
          <w:sz w:val="24"/>
          <w:lang w:eastAsia="de-DE"/>
        </w:rPr>
        <w:t>Friedensfahrradtour Oberpfalz</w:t>
      </w:r>
      <w:r w:rsidRPr="00B77D7F">
        <w:rPr>
          <w:sz w:val="24"/>
          <w:lang w:eastAsia="de-DE"/>
        </w:rPr>
        <w:t xml:space="preserve"> bewerben </w:t>
      </w:r>
      <w:r>
        <w:rPr>
          <w:sz w:val="24"/>
          <w:lang w:eastAsia="de-DE"/>
        </w:rPr>
        <w:t>wir d</w:t>
      </w:r>
      <w:r w:rsidRPr="00B77D7F">
        <w:rPr>
          <w:sz w:val="24"/>
          <w:lang w:eastAsia="de-DE"/>
        </w:rPr>
        <w:t>ie Idee der Konversion der beiden Truppenübungsplätze. Von dort aus wird maßgeblich der Krieg in verschiedenen Gegenden der Welt vorbereitet.</w:t>
      </w:r>
      <w:r w:rsidRPr="000B776C">
        <w:rPr>
          <w:sz w:val="24"/>
          <w:lang w:eastAsia="de-DE"/>
        </w:rPr>
        <w:t xml:space="preserve"> </w:t>
      </w:r>
      <w:r>
        <w:rPr>
          <w:sz w:val="24"/>
          <w:lang w:eastAsia="de-DE"/>
        </w:rPr>
        <w:t>Der Anmeldehöchststand von 12 RadlerInnen zeigte auch, dass die Idee in der Friedensbewegung gut gefunden wird. Der Stimmung in der Radlergruppe tat es keinen Abbruch, dass die</w:t>
      </w:r>
      <w:r w:rsidRPr="000B776C">
        <w:rPr>
          <w:sz w:val="24"/>
          <w:lang w:eastAsia="de-DE"/>
        </w:rPr>
        <w:t xml:space="preserve"> </w:t>
      </w:r>
      <w:r>
        <w:rPr>
          <w:sz w:val="24"/>
          <w:lang w:eastAsia="de-DE"/>
        </w:rPr>
        <w:t>Medienresonanz bescheiden</w:t>
      </w:r>
      <w:r w:rsidRPr="000B776C">
        <w:rPr>
          <w:sz w:val="24"/>
          <w:lang w:eastAsia="de-DE"/>
        </w:rPr>
        <w:t xml:space="preserve"> </w:t>
      </w:r>
      <w:r>
        <w:rPr>
          <w:sz w:val="24"/>
          <w:lang w:eastAsia="de-DE"/>
        </w:rPr>
        <w:t xml:space="preserve">war, ebenso die der Bevölkerung. Am 6. und 7. Mai 2017 </w:t>
      </w:r>
      <w:r w:rsidRPr="00B77D7F">
        <w:rPr>
          <w:sz w:val="24"/>
          <w:lang w:eastAsia="de-DE"/>
        </w:rPr>
        <w:t xml:space="preserve">fuhren </w:t>
      </w:r>
      <w:r>
        <w:rPr>
          <w:sz w:val="24"/>
          <w:lang w:eastAsia="de-DE"/>
        </w:rPr>
        <w:t>6</w:t>
      </w:r>
      <w:r w:rsidRPr="00B77D7F">
        <w:rPr>
          <w:sz w:val="24"/>
          <w:lang w:eastAsia="de-DE"/>
        </w:rPr>
        <w:t xml:space="preserve"> Radler und </w:t>
      </w:r>
      <w:r>
        <w:rPr>
          <w:sz w:val="24"/>
          <w:lang w:eastAsia="de-DE"/>
        </w:rPr>
        <w:t>drei</w:t>
      </w:r>
      <w:r w:rsidRPr="00B77D7F">
        <w:rPr>
          <w:sz w:val="24"/>
          <w:lang w:eastAsia="de-DE"/>
        </w:rPr>
        <w:t xml:space="preserve"> motorisierte Begleitfahrer</w:t>
      </w:r>
      <w:r>
        <w:rPr>
          <w:sz w:val="24"/>
          <w:lang w:eastAsia="de-DE"/>
        </w:rPr>
        <w:t xml:space="preserve"> am Rande der</w:t>
      </w:r>
      <w:r w:rsidRPr="00B77D7F">
        <w:rPr>
          <w:sz w:val="24"/>
          <w:lang w:eastAsia="de-DE"/>
        </w:rPr>
        <w:t xml:space="preserve"> Truppenübungspl</w:t>
      </w:r>
      <w:r>
        <w:rPr>
          <w:sz w:val="24"/>
          <w:lang w:eastAsia="de-DE"/>
        </w:rPr>
        <w:t>ä</w:t>
      </w:r>
      <w:r w:rsidRPr="00B77D7F">
        <w:rPr>
          <w:sz w:val="24"/>
          <w:lang w:eastAsia="de-DE"/>
        </w:rPr>
        <w:t xml:space="preserve">tze von Grafenwöhr nach Vilseck, von dort nach Amberg. </w:t>
      </w:r>
      <w:r>
        <w:rPr>
          <w:sz w:val="24"/>
          <w:lang w:eastAsia="de-DE"/>
        </w:rPr>
        <w:t>Sonntags</w:t>
      </w:r>
      <w:r w:rsidRPr="00B77D7F">
        <w:rPr>
          <w:sz w:val="24"/>
          <w:lang w:eastAsia="de-DE"/>
        </w:rPr>
        <w:t xml:space="preserve"> ging es </w:t>
      </w:r>
      <w:r>
        <w:rPr>
          <w:sz w:val="24"/>
          <w:lang w:eastAsia="de-DE"/>
        </w:rPr>
        <w:t xml:space="preserve">nach einer Konversionsrundfahrt </w:t>
      </w:r>
      <w:r w:rsidRPr="00B77D7F">
        <w:rPr>
          <w:sz w:val="24"/>
          <w:lang w:eastAsia="de-DE"/>
        </w:rPr>
        <w:t xml:space="preserve">von </w:t>
      </w:r>
      <w:r>
        <w:rPr>
          <w:sz w:val="24"/>
          <w:lang w:eastAsia="de-DE"/>
        </w:rPr>
        <w:t>dort</w:t>
      </w:r>
      <w:r w:rsidRPr="00B77D7F">
        <w:rPr>
          <w:sz w:val="24"/>
          <w:lang w:eastAsia="de-DE"/>
        </w:rPr>
        <w:t xml:space="preserve"> nach </w:t>
      </w:r>
      <w:proofErr w:type="spellStart"/>
      <w:r w:rsidRPr="00B77D7F">
        <w:rPr>
          <w:sz w:val="24"/>
          <w:lang w:eastAsia="de-DE"/>
        </w:rPr>
        <w:t>Allersburg</w:t>
      </w:r>
      <w:proofErr w:type="spellEnd"/>
      <w:r>
        <w:rPr>
          <w:sz w:val="24"/>
          <w:lang w:eastAsia="de-DE"/>
        </w:rPr>
        <w:t>,</w:t>
      </w:r>
      <w:r w:rsidRPr="00B77D7F">
        <w:rPr>
          <w:sz w:val="24"/>
          <w:lang w:eastAsia="de-DE"/>
        </w:rPr>
        <w:t xml:space="preserve"> am Rand des Truppenübungsplatzes</w:t>
      </w:r>
      <w:r>
        <w:rPr>
          <w:sz w:val="24"/>
          <w:lang w:eastAsia="de-DE"/>
        </w:rPr>
        <w:t xml:space="preserve"> und führte</w:t>
      </w:r>
      <w:r w:rsidRPr="00B77D7F">
        <w:rPr>
          <w:sz w:val="24"/>
          <w:lang w:eastAsia="de-DE"/>
        </w:rPr>
        <w:t xml:space="preserve"> </w:t>
      </w:r>
      <w:r>
        <w:rPr>
          <w:sz w:val="24"/>
          <w:lang w:eastAsia="de-DE"/>
        </w:rPr>
        <w:t>daran entlang</w:t>
      </w:r>
      <w:r w:rsidRPr="00B77D7F">
        <w:rPr>
          <w:sz w:val="24"/>
          <w:lang w:eastAsia="de-DE"/>
        </w:rPr>
        <w:t xml:space="preserve"> bis nach Hohenfels. </w:t>
      </w:r>
      <w:r>
        <w:rPr>
          <w:sz w:val="24"/>
          <w:lang w:eastAsia="de-DE"/>
        </w:rPr>
        <w:t>Die Fahrradtour</w:t>
      </w:r>
      <w:r w:rsidRPr="00B77D7F">
        <w:rPr>
          <w:sz w:val="24"/>
          <w:lang w:eastAsia="de-DE"/>
        </w:rPr>
        <w:t xml:space="preserve"> </w:t>
      </w:r>
      <w:r>
        <w:rPr>
          <w:sz w:val="24"/>
          <w:lang w:eastAsia="de-DE"/>
        </w:rPr>
        <w:t>wird</w:t>
      </w:r>
      <w:r w:rsidRPr="00B77D7F">
        <w:rPr>
          <w:sz w:val="24"/>
          <w:lang w:eastAsia="de-DE"/>
        </w:rPr>
        <w:t xml:space="preserve"> </w:t>
      </w:r>
      <w:r>
        <w:rPr>
          <w:sz w:val="24"/>
          <w:lang w:eastAsia="de-DE"/>
        </w:rPr>
        <w:t>dieses</w:t>
      </w:r>
      <w:r w:rsidRPr="00B77D7F">
        <w:rPr>
          <w:sz w:val="24"/>
          <w:lang w:eastAsia="de-DE"/>
        </w:rPr>
        <w:t xml:space="preserve"> Jahr im größeren Maßstab am </w:t>
      </w:r>
      <w:r>
        <w:rPr>
          <w:sz w:val="24"/>
          <w:lang w:eastAsia="de-DE"/>
        </w:rPr>
        <w:t>5</w:t>
      </w:r>
      <w:r w:rsidRPr="00B77D7F">
        <w:rPr>
          <w:sz w:val="24"/>
          <w:lang w:eastAsia="de-DE"/>
        </w:rPr>
        <w:t>./</w:t>
      </w:r>
      <w:r>
        <w:rPr>
          <w:sz w:val="24"/>
          <w:lang w:eastAsia="de-DE"/>
        </w:rPr>
        <w:t>6</w:t>
      </w:r>
      <w:r w:rsidRPr="00B77D7F">
        <w:rPr>
          <w:sz w:val="24"/>
          <w:lang w:eastAsia="de-DE"/>
        </w:rPr>
        <w:t>. Mai wiederholt werden</w:t>
      </w:r>
      <w:r>
        <w:rPr>
          <w:sz w:val="24"/>
          <w:lang w:eastAsia="de-DE"/>
        </w:rPr>
        <w:t>,  leicht abgeändert aus den Erfahrungen von 2017.</w:t>
      </w:r>
      <w:r w:rsidRPr="00B77D7F">
        <w:rPr>
          <w:sz w:val="24"/>
          <w:lang w:eastAsia="de-DE"/>
        </w:rPr>
        <w:t xml:space="preserve"> </w:t>
      </w:r>
    </w:p>
    <w:p w:rsidR="00CF6581" w:rsidRPr="00B77D7F" w:rsidRDefault="00CF6581" w:rsidP="00CF6581">
      <w:pPr>
        <w:spacing w:before="100" w:beforeAutospacing="1" w:after="100" w:afterAutospacing="1"/>
        <w:rPr>
          <w:sz w:val="24"/>
          <w:lang w:eastAsia="de-DE"/>
        </w:rPr>
      </w:pPr>
      <w:r w:rsidRPr="00B77D7F">
        <w:rPr>
          <w:sz w:val="24"/>
          <w:lang w:eastAsia="de-DE"/>
        </w:rPr>
        <w:t>Wie seit Jahren beteiligten wir uns auch 201</w:t>
      </w:r>
      <w:r>
        <w:rPr>
          <w:sz w:val="24"/>
          <w:lang w:eastAsia="de-DE"/>
        </w:rPr>
        <w:t>7</w:t>
      </w:r>
      <w:r w:rsidRPr="00B77D7F">
        <w:rPr>
          <w:sz w:val="24"/>
          <w:lang w:eastAsia="de-DE"/>
        </w:rPr>
        <w:t xml:space="preserve"> an Vorbereitung und Durchführung der </w:t>
      </w:r>
      <w:r w:rsidRPr="0034553E">
        <w:rPr>
          <w:b/>
          <w:sz w:val="24"/>
          <w:lang w:eastAsia="de-DE"/>
        </w:rPr>
        <w:t>bayerischen Friedensfahrradtour.</w:t>
      </w:r>
      <w:r w:rsidRPr="00B77D7F">
        <w:rPr>
          <w:sz w:val="24"/>
          <w:lang w:eastAsia="de-DE"/>
        </w:rPr>
        <w:t xml:space="preserve"> </w:t>
      </w:r>
      <w:r>
        <w:rPr>
          <w:sz w:val="24"/>
          <w:lang w:eastAsia="de-DE"/>
        </w:rPr>
        <w:t>Sie verlief als Tagestouren in und um das Rüstungszentrum München. Parallel führten Münchner Friedensgruppen eine 8-tägige Mahnwache am Marienplatz durch</w:t>
      </w:r>
    </w:p>
    <w:p w:rsidR="00CF6581" w:rsidRPr="00B77D7F" w:rsidRDefault="00CF6581" w:rsidP="00CF6581">
      <w:pPr>
        <w:spacing w:before="100" w:beforeAutospacing="1" w:after="100" w:afterAutospacing="1"/>
        <w:rPr>
          <w:sz w:val="24"/>
          <w:lang w:eastAsia="de-DE"/>
        </w:rPr>
      </w:pPr>
      <w:r w:rsidRPr="00B77D7F">
        <w:rPr>
          <w:sz w:val="24"/>
          <w:lang w:eastAsia="de-DE"/>
        </w:rPr>
        <w:t>Dieses Jahr führt</w:t>
      </w:r>
      <w:r>
        <w:rPr>
          <w:sz w:val="24"/>
          <w:lang w:eastAsia="de-DE"/>
        </w:rPr>
        <w:t>e die Friedensfahrr</w:t>
      </w:r>
      <w:r w:rsidRPr="00B77D7F">
        <w:rPr>
          <w:sz w:val="24"/>
          <w:lang w:eastAsia="de-DE"/>
        </w:rPr>
        <w:t xml:space="preserve">adtour von </w:t>
      </w:r>
      <w:r>
        <w:rPr>
          <w:sz w:val="24"/>
          <w:lang w:eastAsia="de-DE"/>
        </w:rPr>
        <w:t>Würzburg</w:t>
      </w:r>
      <w:r w:rsidRPr="00B77D7F">
        <w:rPr>
          <w:sz w:val="24"/>
          <w:lang w:eastAsia="de-DE"/>
        </w:rPr>
        <w:t xml:space="preserve"> nach </w:t>
      </w:r>
      <w:r>
        <w:rPr>
          <w:sz w:val="24"/>
          <w:lang w:eastAsia="de-DE"/>
        </w:rPr>
        <w:t>Berlin</w:t>
      </w:r>
      <w:r w:rsidRPr="00B77D7F">
        <w:rPr>
          <w:sz w:val="24"/>
          <w:lang w:eastAsia="de-DE"/>
        </w:rPr>
        <w:t xml:space="preserve">. </w:t>
      </w:r>
      <w:r>
        <w:rPr>
          <w:sz w:val="24"/>
          <w:lang w:eastAsia="de-DE"/>
        </w:rPr>
        <w:t>Und anders als sonst findet sie in den Pfingstferien statt vom 26. Mai – 2- Juni. Näheres dazu kann auf der Webseite der DFG-VK Bayern gelesen werden.</w:t>
      </w:r>
    </w:p>
    <w:p w:rsidR="00CF6581" w:rsidRPr="00275862" w:rsidRDefault="00CF6581" w:rsidP="00CF6581">
      <w:pPr>
        <w:spacing w:before="100" w:beforeAutospacing="1" w:after="100" w:afterAutospacing="1"/>
        <w:rPr>
          <w:b/>
          <w:sz w:val="24"/>
          <w:lang w:eastAsia="de-DE"/>
        </w:rPr>
      </w:pPr>
      <w:r w:rsidRPr="00B77D7F">
        <w:rPr>
          <w:sz w:val="24"/>
          <w:lang w:eastAsia="de-DE"/>
        </w:rPr>
        <w:lastRenderedPageBreak/>
        <w:t> </w:t>
      </w:r>
      <w:r w:rsidRPr="00275862">
        <w:rPr>
          <w:b/>
          <w:sz w:val="24"/>
          <w:lang w:eastAsia="de-DE"/>
        </w:rPr>
        <w:t>Kein Tag der Bundeswehr</w:t>
      </w:r>
    </w:p>
    <w:p w:rsidR="00CF6581" w:rsidRPr="00B77D7F" w:rsidRDefault="00CF6581" w:rsidP="00CF6581">
      <w:pPr>
        <w:spacing w:before="100" w:beforeAutospacing="1" w:after="100" w:afterAutospacing="1"/>
        <w:rPr>
          <w:sz w:val="24"/>
          <w:lang w:eastAsia="de-DE"/>
        </w:rPr>
      </w:pPr>
      <w:r>
        <w:rPr>
          <w:sz w:val="24"/>
          <w:lang w:eastAsia="de-DE"/>
        </w:rPr>
        <w:t>Wirklich ein kleines Erfolgserlebnis am 10. Juni 2017 in Weiden. Mit der außerordentlich guten Unterstützung verschiedener Gruppen aus Weiden konnten wir der Armee kräftig in die Suppe spucken. Die Bundeswehr hatte ihre große Werbeshow aufgefahren, incl. Panzerklettern für die Kleinen. Sie hatte dafür einen großen Parkplatz samt angrenzendes Parkhaus gepachtet, aber</w:t>
      </w:r>
      <w:r w:rsidRPr="00CF6581">
        <w:rPr>
          <w:sz w:val="24"/>
          <w:lang w:eastAsia="de-DE"/>
        </w:rPr>
        <w:t xml:space="preserve"> </w:t>
      </w:r>
      <w:r>
        <w:rPr>
          <w:sz w:val="24"/>
          <w:lang w:eastAsia="de-DE"/>
        </w:rPr>
        <w:t>vergessen</w:t>
      </w:r>
      <w:r w:rsidRPr="00CF6581">
        <w:rPr>
          <w:sz w:val="24"/>
          <w:lang w:eastAsia="de-DE"/>
        </w:rPr>
        <w:t xml:space="preserve"> </w:t>
      </w:r>
      <w:r>
        <w:rPr>
          <w:sz w:val="24"/>
          <w:lang w:eastAsia="de-DE"/>
        </w:rPr>
        <w:t xml:space="preserve">den Grünstreifen dazwischen auch zu pachten. Und so stand mittendrin im Gelände die DFG-VK mit ihrem Infostand. Der oberste Sicherheitsmann der Bundeswehr war kurz vorm Herzinfarkt, hat es aber überlebt. Wir waren den ganzen Tag präsent, etliche gute Gespräche geführt, ein </w:t>
      </w:r>
      <w:proofErr w:type="spellStart"/>
      <w:r>
        <w:rPr>
          <w:sz w:val="24"/>
          <w:lang w:eastAsia="de-DE"/>
        </w:rPr>
        <w:t>paar mal</w:t>
      </w:r>
      <w:proofErr w:type="spellEnd"/>
      <w:r>
        <w:rPr>
          <w:sz w:val="24"/>
          <w:lang w:eastAsia="de-DE"/>
        </w:rPr>
        <w:t xml:space="preserve"> mit Fahrrädern und unseren Flaggen den Platz umrundet. Parallel dazu wurde eine Werbetafel gegenüber der Kaserneneinfahrt (ca. 3 km entfernt) mit pazifistischen Motiven gestaltet. Die Kontakte nach Weiden bestehen noch und werden sicherlich noch ausgebaut.</w:t>
      </w:r>
    </w:p>
    <w:p w:rsidR="00CF6581" w:rsidRPr="00DF61C6" w:rsidRDefault="00CF6581" w:rsidP="00CF6581">
      <w:pPr>
        <w:spacing w:before="100" w:beforeAutospacing="1" w:after="100" w:afterAutospacing="1"/>
        <w:rPr>
          <w:b/>
          <w:sz w:val="24"/>
          <w:lang w:eastAsia="de-DE"/>
        </w:rPr>
      </w:pPr>
      <w:r w:rsidRPr="00B77D7F">
        <w:rPr>
          <w:sz w:val="24"/>
          <w:lang w:eastAsia="de-DE"/>
        </w:rPr>
        <w:t> </w:t>
      </w:r>
      <w:r w:rsidRPr="00DF61C6">
        <w:rPr>
          <w:b/>
          <w:sz w:val="24"/>
          <w:lang w:eastAsia="de-DE"/>
        </w:rPr>
        <w:t>Bundeswehrauftritte</w:t>
      </w:r>
    </w:p>
    <w:p w:rsidR="00CF6581" w:rsidRPr="00B77D7F" w:rsidRDefault="00CF6581" w:rsidP="00CF6581">
      <w:pPr>
        <w:spacing w:before="100" w:beforeAutospacing="1" w:after="100" w:afterAutospacing="1"/>
        <w:rPr>
          <w:sz w:val="24"/>
          <w:lang w:eastAsia="de-DE"/>
        </w:rPr>
      </w:pPr>
      <w:r>
        <w:rPr>
          <w:sz w:val="24"/>
          <w:lang w:eastAsia="de-DE"/>
        </w:rPr>
        <w:t>Bei einem Konzert einer Bundeswehrkapelle in Burglengenfeld im Okt. 2016 machten wir wieder einen Infostand sowie die übliche Pressearbeit. In dem Fall aber mit sehr mäßigen Erfolg, kaum Resonanz bei den Besuchern, keine Erwähnung in der örtlichen Presse.</w:t>
      </w:r>
    </w:p>
    <w:p w:rsidR="00CF6581" w:rsidRDefault="00CF6581" w:rsidP="00D30C4F">
      <w:pPr>
        <w:rPr>
          <w:sz w:val="24"/>
        </w:rPr>
      </w:pPr>
    </w:p>
    <w:p w:rsidR="009C68B5" w:rsidRDefault="009C68B5" w:rsidP="00D30C4F">
      <w:pPr>
        <w:rPr>
          <w:b/>
          <w:sz w:val="24"/>
        </w:rPr>
      </w:pPr>
      <w:r>
        <w:rPr>
          <w:b/>
          <w:sz w:val="24"/>
        </w:rPr>
        <w:t>Veranstaltungen:</w:t>
      </w:r>
    </w:p>
    <w:p w:rsidR="009C68B5" w:rsidRDefault="009C68B5" w:rsidP="00D30C4F">
      <w:pPr>
        <w:rPr>
          <w:b/>
          <w:sz w:val="24"/>
        </w:rPr>
      </w:pPr>
    </w:p>
    <w:p w:rsidR="00D30C4F" w:rsidRPr="00D642EA" w:rsidRDefault="00D30C4F" w:rsidP="00D30C4F">
      <w:pPr>
        <w:rPr>
          <w:b/>
          <w:sz w:val="24"/>
        </w:rPr>
      </w:pPr>
      <w:r w:rsidRPr="00D642EA">
        <w:rPr>
          <w:b/>
          <w:sz w:val="24"/>
        </w:rPr>
        <w:t>Antikriegstag 201</w:t>
      </w:r>
      <w:r w:rsidR="005001B8">
        <w:rPr>
          <w:b/>
          <w:sz w:val="24"/>
        </w:rPr>
        <w:t>6 und 2017</w:t>
      </w:r>
      <w:r w:rsidRPr="00D642EA">
        <w:rPr>
          <w:b/>
          <w:sz w:val="24"/>
        </w:rPr>
        <w:t xml:space="preserve"> </w:t>
      </w:r>
    </w:p>
    <w:p w:rsidR="00D30C4F" w:rsidRDefault="00D30C4F" w:rsidP="00D30C4F">
      <w:pPr>
        <w:rPr>
          <w:sz w:val="24"/>
        </w:rPr>
      </w:pPr>
      <w:r w:rsidRPr="00B77D7F">
        <w:rPr>
          <w:sz w:val="24"/>
        </w:rPr>
        <w:t>Im Gedenken des Beginns des 2. Weltkrieges wird am 1. September der Antikriegstag begannen.  In N</w:t>
      </w:r>
      <w:r>
        <w:rPr>
          <w:sz w:val="24"/>
        </w:rPr>
        <w:t>eunburg vorm Wald  und Sulzbach-</w:t>
      </w:r>
      <w:r w:rsidRPr="00B77D7F">
        <w:rPr>
          <w:sz w:val="24"/>
        </w:rPr>
        <w:t xml:space="preserve">Rosenberg wurde </w:t>
      </w:r>
      <w:r w:rsidR="009C68B5">
        <w:rPr>
          <w:sz w:val="24"/>
        </w:rPr>
        <w:t>er in beiden Jahren</w:t>
      </w:r>
      <w:r w:rsidRPr="00B77D7F">
        <w:rPr>
          <w:sz w:val="24"/>
        </w:rPr>
        <w:t xml:space="preserve"> am 1. September begangen. In Regensburg  gibt es zwei Veranstaltung</w:t>
      </w:r>
      <w:r w:rsidR="002B216A">
        <w:rPr>
          <w:sz w:val="24"/>
        </w:rPr>
        <w:t>en</w:t>
      </w:r>
      <w:r w:rsidRPr="00B77D7F">
        <w:rPr>
          <w:sz w:val="24"/>
        </w:rPr>
        <w:t>, einmal vom DGB und vom Netzwerk Gewerkschafter gegen den Krieg.</w:t>
      </w:r>
      <w:r w:rsidR="005001B8">
        <w:rPr>
          <w:sz w:val="24"/>
        </w:rPr>
        <w:t xml:space="preserve"> </w:t>
      </w:r>
      <w:r w:rsidR="009C68B5">
        <w:rPr>
          <w:sz w:val="24"/>
        </w:rPr>
        <w:t>Ebenfalls an beiden  Ja</w:t>
      </w:r>
      <w:r w:rsidR="0034553E">
        <w:rPr>
          <w:sz w:val="24"/>
        </w:rPr>
        <w:t>h</w:t>
      </w:r>
      <w:r w:rsidR="009C68B5">
        <w:rPr>
          <w:sz w:val="24"/>
        </w:rPr>
        <w:t xml:space="preserve">ren stattgefunden. Mitorganisiert wird von der </w:t>
      </w:r>
      <w:r w:rsidR="002B216A">
        <w:rPr>
          <w:sz w:val="24"/>
        </w:rPr>
        <w:t xml:space="preserve">DFG-VK nur der in Neunburg </w:t>
      </w:r>
      <w:proofErr w:type="spellStart"/>
      <w:r w:rsidR="002B216A">
        <w:rPr>
          <w:sz w:val="24"/>
        </w:rPr>
        <w:t>v.W</w:t>
      </w:r>
      <w:proofErr w:type="spellEnd"/>
      <w:r w:rsidR="002B216A">
        <w:rPr>
          <w:sz w:val="24"/>
        </w:rPr>
        <w:t>.</w:t>
      </w:r>
      <w:r w:rsidR="009C68B5">
        <w:rPr>
          <w:sz w:val="24"/>
        </w:rPr>
        <w:t>, in Regensburg indirekt durch unsere Mitgliedschaft im Friedensnetzwerk Regensburg (FNWR).</w:t>
      </w:r>
      <w:r w:rsidR="0034553E">
        <w:rPr>
          <w:sz w:val="24"/>
        </w:rPr>
        <w:t xml:space="preserve"> Erstmals, als Aktion zum Antikriegstag gedacht, wurden 2 Plakatwände in Weiden thematisch gestaltet, mit sehr kräftiger Unterstützung der örtlichen GEW.</w:t>
      </w:r>
      <w:r w:rsidR="002B216A">
        <w:rPr>
          <w:sz w:val="24"/>
        </w:rPr>
        <w:t xml:space="preserve"> In Cham wurde der von der örtlichen Friedensinitiative durchgeführte Antikriegstag regelmäßig durch Marian begleitet.</w:t>
      </w:r>
    </w:p>
    <w:p w:rsidR="00D30C4F" w:rsidRPr="00B77D7F" w:rsidRDefault="00D30C4F" w:rsidP="00D30C4F">
      <w:pPr>
        <w:spacing w:before="100" w:beforeAutospacing="1" w:after="100" w:afterAutospacing="1"/>
        <w:rPr>
          <w:sz w:val="24"/>
          <w:lang w:eastAsia="de-DE"/>
        </w:rPr>
      </w:pPr>
      <w:r w:rsidRPr="00B77D7F">
        <w:rPr>
          <w:sz w:val="24"/>
          <w:lang w:eastAsia="de-DE"/>
        </w:rPr>
        <w:t xml:space="preserve">Im Dezember </w:t>
      </w:r>
      <w:r w:rsidR="009C68B5">
        <w:rPr>
          <w:sz w:val="24"/>
          <w:lang w:eastAsia="de-DE"/>
        </w:rPr>
        <w:t>übergab Claudia Averibou</w:t>
      </w:r>
      <w:r w:rsidRPr="00B77D7F">
        <w:rPr>
          <w:sz w:val="24"/>
          <w:lang w:eastAsia="de-DE"/>
        </w:rPr>
        <w:t xml:space="preserve"> </w:t>
      </w:r>
      <w:r w:rsidR="009C68B5">
        <w:rPr>
          <w:sz w:val="24"/>
          <w:lang w:eastAsia="de-DE"/>
        </w:rPr>
        <w:t>in beiden Jahren</w:t>
      </w:r>
      <w:r w:rsidRPr="00B77D7F">
        <w:rPr>
          <w:sz w:val="24"/>
          <w:lang w:eastAsia="de-DE"/>
        </w:rPr>
        <w:t xml:space="preserve"> wieder </w:t>
      </w:r>
      <w:r w:rsidRPr="009C68B5">
        <w:rPr>
          <w:sz w:val="24"/>
          <w:lang w:eastAsia="de-DE"/>
        </w:rPr>
        <w:t xml:space="preserve">ein </w:t>
      </w:r>
      <w:r w:rsidRPr="009C68B5">
        <w:rPr>
          <w:b/>
          <w:sz w:val="24"/>
          <w:lang w:eastAsia="de-DE"/>
        </w:rPr>
        <w:t>Friedenslicht</w:t>
      </w:r>
      <w:r w:rsidR="009C68B5" w:rsidRPr="009C68B5">
        <w:rPr>
          <w:sz w:val="24"/>
          <w:lang w:eastAsia="de-DE"/>
        </w:rPr>
        <w:t xml:space="preserve"> an Bürgermeister Gesche (CSU)</w:t>
      </w:r>
      <w:r w:rsidRPr="009C68B5">
        <w:rPr>
          <w:sz w:val="24"/>
          <w:lang w:eastAsia="de-DE"/>
        </w:rPr>
        <w:t xml:space="preserve"> im</w:t>
      </w:r>
      <w:r w:rsidRPr="00B77D7F">
        <w:rPr>
          <w:sz w:val="24"/>
          <w:lang w:eastAsia="de-DE"/>
        </w:rPr>
        <w:t xml:space="preserve"> </w:t>
      </w:r>
      <w:proofErr w:type="spellStart"/>
      <w:r w:rsidRPr="00B77D7F">
        <w:rPr>
          <w:sz w:val="24"/>
          <w:lang w:eastAsia="de-DE"/>
        </w:rPr>
        <w:t>Burglengenfelder</w:t>
      </w:r>
      <w:proofErr w:type="spellEnd"/>
      <w:r w:rsidRPr="00B77D7F">
        <w:rPr>
          <w:sz w:val="24"/>
          <w:lang w:eastAsia="de-DE"/>
        </w:rPr>
        <w:t xml:space="preserve"> Rathau</w:t>
      </w:r>
      <w:r w:rsidR="009C68B5">
        <w:rPr>
          <w:sz w:val="24"/>
          <w:lang w:eastAsia="de-DE"/>
        </w:rPr>
        <w:t>s</w:t>
      </w:r>
      <w:r w:rsidRPr="00B77D7F">
        <w:rPr>
          <w:sz w:val="24"/>
          <w:lang w:eastAsia="de-DE"/>
        </w:rPr>
        <w:t>.</w:t>
      </w:r>
    </w:p>
    <w:p w:rsidR="00D30C4F" w:rsidRDefault="00D30C4F" w:rsidP="00D30C4F">
      <w:pPr>
        <w:spacing w:before="100" w:beforeAutospacing="1" w:after="100" w:afterAutospacing="1"/>
        <w:rPr>
          <w:sz w:val="24"/>
          <w:lang w:eastAsia="de-DE"/>
        </w:rPr>
      </w:pPr>
      <w:r w:rsidRPr="00B77D7F">
        <w:rPr>
          <w:sz w:val="24"/>
          <w:lang w:eastAsia="de-DE"/>
        </w:rPr>
        <w:t xml:space="preserve">Der </w:t>
      </w:r>
      <w:r w:rsidRPr="00D642EA">
        <w:rPr>
          <w:b/>
          <w:sz w:val="24"/>
          <w:lang w:eastAsia="de-DE"/>
        </w:rPr>
        <w:t>Ostermarsch</w:t>
      </w:r>
      <w:r w:rsidRPr="00B77D7F">
        <w:rPr>
          <w:sz w:val="24"/>
          <w:lang w:eastAsia="de-DE"/>
        </w:rPr>
        <w:t xml:space="preserve"> </w:t>
      </w:r>
      <w:r w:rsidR="009C68B5">
        <w:rPr>
          <w:sz w:val="24"/>
          <w:lang w:eastAsia="de-DE"/>
        </w:rPr>
        <w:t>am Karsamstag</w:t>
      </w:r>
      <w:r w:rsidRPr="00B77D7F">
        <w:rPr>
          <w:sz w:val="24"/>
          <w:lang w:eastAsia="de-DE"/>
        </w:rPr>
        <w:t xml:space="preserve"> führte wieder per Fahrrad durch Maxhütte-Haidhof, Teublitz nach Burglengenfeld.</w:t>
      </w:r>
      <w:r w:rsidR="009C68B5">
        <w:rPr>
          <w:sz w:val="24"/>
          <w:lang w:eastAsia="de-DE"/>
        </w:rPr>
        <w:t xml:space="preserve"> 2017 gedachten wir jenen, die „Leben schützen, statt es zu nehmen“: Deserteuren, Flüchtlingen</w:t>
      </w:r>
      <w:r w:rsidR="00827D3A">
        <w:rPr>
          <w:sz w:val="24"/>
          <w:lang w:eastAsia="de-DE"/>
        </w:rPr>
        <w:t xml:space="preserve">, zivile Aktivisten. Erstmals gab es auch in Regensburg wieder eine Aktion, Pax Christi machte in der Innenstadt eine kleine Mahnwache. Nichts Großes, doch erstmals seit Jahren wieder etwas. Es ist zu hoffen, </w:t>
      </w:r>
      <w:proofErr w:type="spellStart"/>
      <w:r w:rsidR="00827D3A">
        <w:rPr>
          <w:sz w:val="24"/>
          <w:lang w:eastAsia="de-DE"/>
        </w:rPr>
        <w:t>daß</w:t>
      </w:r>
      <w:proofErr w:type="spellEnd"/>
      <w:r w:rsidR="00827D3A">
        <w:rPr>
          <w:sz w:val="24"/>
          <w:lang w:eastAsia="de-DE"/>
        </w:rPr>
        <w:t xml:space="preserve"> sich </w:t>
      </w:r>
      <w:r w:rsidR="002B4830">
        <w:rPr>
          <w:sz w:val="24"/>
          <w:lang w:eastAsia="de-DE"/>
        </w:rPr>
        <w:t>daraus 2018 etwas G</w:t>
      </w:r>
      <w:r w:rsidR="00827D3A">
        <w:rPr>
          <w:sz w:val="24"/>
          <w:lang w:eastAsia="de-DE"/>
        </w:rPr>
        <w:t>rößeres entwickelt.</w:t>
      </w:r>
    </w:p>
    <w:p w:rsidR="002B4830" w:rsidRDefault="002B4830" w:rsidP="00D30C4F">
      <w:pPr>
        <w:spacing w:before="100" w:beforeAutospacing="1" w:after="100" w:afterAutospacing="1"/>
        <w:rPr>
          <w:sz w:val="24"/>
          <w:lang w:eastAsia="de-DE"/>
        </w:rPr>
      </w:pPr>
    </w:p>
    <w:p w:rsidR="002B4830" w:rsidRPr="00B77D7F" w:rsidRDefault="002B4830" w:rsidP="00D30C4F">
      <w:pPr>
        <w:spacing w:before="100" w:beforeAutospacing="1" w:after="100" w:afterAutospacing="1"/>
        <w:rPr>
          <w:sz w:val="24"/>
          <w:lang w:eastAsia="de-DE"/>
        </w:rPr>
      </w:pPr>
    </w:p>
    <w:p w:rsidR="00D30C4F" w:rsidRPr="00D642EA" w:rsidRDefault="00D30C4F" w:rsidP="00D30C4F">
      <w:pPr>
        <w:spacing w:before="100" w:beforeAutospacing="1" w:after="100" w:afterAutospacing="1"/>
        <w:rPr>
          <w:b/>
          <w:sz w:val="24"/>
          <w:lang w:eastAsia="de-DE"/>
        </w:rPr>
      </w:pPr>
      <w:r w:rsidRPr="00D642EA">
        <w:rPr>
          <w:b/>
          <w:sz w:val="24"/>
          <w:lang w:eastAsia="de-DE"/>
        </w:rPr>
        <w:lastRenderedPageBreak/>
        <w:t> Organisationsarbeit</w:t>
      </w:r>
    </w:p>
    <w:p w:rsidR="00D30C4F" w:rsidRPr="00B77D7F" w:rsidRDefault="00D30C4F" w:rsidP="00D30C4F">
      <w:pPr>
        <w:spacing w:before="100" w:beforeAutospacing="1" w:after="100" w:afterAutospacing="1"/>
        <w:rPr>
          <w:sz w:val="24"/>
          <w:lang w:eastAsia="de-DE"/>
        </w:rPr>
      </w:pPr>
      <w:r w:rsidRPr="00B77D7F">
        <w:rPr>
          <w:sz w:val="24"/>
          <w:lang w:eastAsia="de-DE"/>
        </w:rPr>
        <w:t xml:space="preserve">4 x im Jahr treffen sich beim </w:t>
      </w:r>
      <w:proofErr w:type="spellStart"/>
      <w:r w:rsidRPr="00D642EA">
        <w:rPr>
          <w:b/>
          <w:sz w:val="24"/>
          <w:lang w:eastAsia="de-DE"/>
        </w:rPr>
        <w:t>Landesausschuß</w:t>
      </w:r>
      <w:proofErr w:type="spellEnd"/>
      <w:r w:rsidRPr="00B77D7F">
        <w:rPr>
          <w:sz w:val="24"/>
          <w:lang w:eastAsia="de-DE"/>
        </w:rPr>
        <w:t xml:space="preserve"> die aktiven DFG-VK-Gruppen in Bayern zum Gedankenaustausch und Planung überregionaler Arbeit. Wir nehmen regelmäßig daran teil.</w:t>
      </w:r>
      <w:r w:rsidR="004D48DD">
        <w:rPr>
          <w:sz w:val="24"/>
          <w:lang w:eastAsia="de-DE"/>
        </w:rPr>
        <w:t xml:space="preserve"> Auch arbeiten wir an der Erstellung und Überarbeitung von Flug</w:t>
      </w:r>
      <w:r w:rsidR="002B4830">
        <w:rPr>
          <w:sz w:val="24"/>
          <w:lang w:eastAsia="de-DE"/>
        </w:rPr>
        <w:t>b</w:t>
      </w:r>
      <w:r w:rsidR="004D48DD">
        <w:rPr>
          <w:sz w:val="24"/>
          <w:lang w:eastAsia="de-DE"/>
        </w:rPr>
        <w:t>lättern unseres Bildungswerkes mit.</w:t>
      </w:r>
      <w:r w:rsidRPr="00B77D7F">
        <w:rPr>
          <w:sz w:val="24"/>
          <w:lang w:eastAsia="de-DE"/>
        </w:rPr>
        <w:t> </w:t>
      </w:r>
    </w:p>
    <w:p w:rsidR="00D30C4F" w:rsidRPr="00B77D7F" w:rsidRDefault="00D30C4F" w:rsidP="00D30C4F">
      <w:pPr>
        <w:spacing w:before="100" w:beforeAutospacing="1" w:after="100" w:afterAutospacing="1"/>
        <w:rPr>
          <w:sz w:val="24"/>
          <w:lang w:eastAsia="de-DE"/>
        </w:rPr>
      </w:pPr>
      <w:r w:rsidRPr="00B77D7F">
        <w:rPr>
          <w:sz w:val="24"/>
          <w:lang w:eastAsia="de-DE"/>
        </w:rPr>
        <w:t xml:space="preserve">Das </w:t>
      </w:r>
      <w:r w:rsidRPr="00D642EA">
        <w:rPr>
          <w:b/>
          <w:sz w:val="24"/>
          <w:lang w:eastAsia="de-DE"/>
        </w:rPr>
        <w:t>Friedensnetzwerk Regensburg</w:t>
      </w:r>
      <w:r w:rsidRPr="00B77D7F">
        <w:rPr>
          <w:sz w:val="24"/>
          <w:lang w:eastAsia="de-DE"/>
        </w:rPr>
        <w:t xml:space="preserve"> läuft gut und stabil seit </w:t>
      </w:r>
      <w:r w:rsidR="00275862">
        <w:rPr>
          <w:sz w:val="24"/>
          <w:lang w:eastAsia="de-DE"/>
        </w:rPr>
        <w:t>zwei</w:t>
      </w:r>
      <w:r w:rsidRPr="00B77D7F">
        <w:rPr>
          <w:sz w:val="24"/>
          <w:lang w:eastAsia="de-DE"/>
        </w:rPr>
        <w:t xml:space="preserve"> Jahr</w:t>
      </w:r>
      <w:r w:rsidR="00275862">
        <w:rPr>
          <w:sz w:val="24"/>
          <w:lang w:eastAsia="de-DE"/>
        </w:rPr>
        <w:t>en</w:t>
      </w:r>
      <w:r w:rsidRPr="00B77D7F">
        <w:rPr>
          <w:sz w:val="24"/>
          <w:lang w:eastAsia="de-DE"/>
        </w:rPr>
        <w:t>. Ein bunter Kreis von der katholischen Pax Christi über Falken  bis hin zur DKP trifft sich hier, um das pazifistische Pflänzlein in der Domstadt wieder zum Leben zu erwecken. Durchaus mit Erfolg. Als DFG-VK leisten wir unseren Beitrag dazu.</w:t>
      </w:r>
      <w:r w:rsidR="00275862">
        <w:rPr>
          <w:sz w:val="24"/>
          <w:lang w:eastAsia="de-DE"/>
        </w:rPr>
        <w:t xml:space="preserve"> Das Friedensnetzwerk führte zwei Veranstaltungen durch zu Kurdistan und europäischer Aufrüstung und unterstützte auch andere Veranstaltungen. Nähere Infos auf deren Webseite: </w:t>
      </w:r>
      <w:hyperlink r:id="rId6" w:history="1">
        <w:r w:rsidR="009F1295" w:rsidRPr="00751DDB">
          <w:rPr>
            <w:rStyle w:val="Hyperlink"/>
            <w:sz w:val="24"/>
            <w:lang w:eastAsia="de-DE"/>
          </w:rPr>
          <w:t>http://friedensnetzwerk-regensburg.de/</w:t>
        </w:r>
      </w:hyperlink>
      <w:r w:rsidR="009F1295">
        <w:rPr>
          <w:sz w:val="24"/>
          <w:lang w:eastAsia="de-DE"/>
        </w:rPr>
        <w:t xml:space="preserve"> oder deren Facebookseite.</w:t>
      </w:r>
    </w:p>
    <w:p w:rsidR="00D30C4F" w:rsidRPr="00B77D7F" w:rsidRDefault="00D30C4F" w:rsidP="00D30C4F">
      <w:pPr>
        <w:spacing w:before="100" w:beforeAutospacing="1" w:after="100" w:afterAutospacing="1"/>
        <w:rPr>
          <w:sz w:val="24"/>
          <w:lang w:eastAsia="de-DE"/>
        </w:rPr>
      </w:pPr>
      <w:r w:rsidRPr="00B77D7F">
        <w:rPr>
          <w:sz w:val="24"/>
          <w:lang w:eastAsia="de-DE"/>
        </w:rPr>
        <w:t> </w:t>
      </w:r>
      <w:r w:rsidR="009F1295">
        <w:rPr>
          <w:sz w:val="24"/>
          <w:lang w:eastAsia="de-DE"/>
        </w:rPr>
        <w:t>Die</w:t>
      </w:r>
      <w:r w:rsidRPr="00B77D7F">
        <w:rPr>
          <w:sz w:val="24"/>
          <w:lang w:eastAsia="de-DE"/>
        </w:rPr>
        <w:t xml:space="preserve"> </w:t>
      </w:r>
      <w:r w:rsidRPr="00D642EA">
        <w:rPr>
          <w:b/>
          <w:sz w:val="24"/>
          <w:lang w:eastAsia="de-DE"/>
        </w:rPr>
        <w:t>BI „Keine Drohnen in der Oberpfalz“</w:t>
      </w:r>
      <w:r w:rsidRPr="00B77D7F">
        <w:rPr>
          <w:sz w:val="24"/>
          <w:lang w:eastAsia="de-DE"/>
        </w:rPr>
        <w:t xml:space="preserve"> </w:t>
      </w:r>
      <w:r w:rsidR="009F1295">
        <w:rPr>
          <w:sz w:val="24"/>
          <w:lang w:eastAsia="de-DE"/>
        </w:rPr>
        <w:t xml:space="preserve">ist inaktiv. Der Mailverteiler wird noch genutzt, um Pressemitteilungen und Infos weiterzugeben. Ein informelles Gespräch zwischen DFG-VK und BI-Drohnen führte nicht zu weiteren Ergebnissen. </w:t>
      </w:r>
    </w:p>
    <w:p w:rsidR="00D30C4F" w:rsidRDefault="00D30C4F" w:rsidP="00D30C4F">
      <w:pPr>
        <w:spacing w:before="100" w:beforeAutospacing="1" w:after="100" w:afterAutospacing="1"/>
        <w:rPr>
          <w:sz w:val="24"/>
          <w:lang w:eastAsia="de-DE"/>
        </w:rPr>
      </w:pPr>
      <w:r w:rsidRPr="00B77D7F">
        <w:rPr>
          <w:sz w:val="24"/>
          <w:lang w:eastAsia="de-DE"/>
        </w:rPr>
        <w:t xml:space="preserve">In 2015/16 </w:t>
      </w:r>
      <w:r w:rsidR="009F1295">
        <w:rPr>
          <w:sz w:val="24"/>
          <w:lang w:eastAsia="de-DE"/>
        </w:rPr>
        <w:t>waren</w:t>
      </w:r>
      <w:r w:rsidRPr="00B77D7F">
        <w:rPr>
          <w:sz w:val="24"/>
          <w:lang w:eastAsia="de-DE"/>
        </w:rPr>
        <w:t xml:space="preserve"> bislang 8 Bürgermeister der Oberpfalz der weltweiten Initiative </w:t>
      </w:r>
      <w:r w:rsidRPr="00D642EA">
        <w:rPr>
          <w:b/>
          <w:sz w:val="24"/>
          <w:lang w:eastAsia="de-DE"/>
        </w:rPr>
        <w:t xml:space="preserve">„Mayors </w:t>
      </w:r>
      <w:proofErr w:type="spellStart"/>
      <w:r w:rsidRPr="00D642EA">
        <w:rPr>
          <w:b/>
          <w:sz w:val="24"/>
          <w:lang w:eastAsia="de-DE"/>
        </w:rPr>
        <w:t>for</w:t>
      </w:r>
      <w:proofErr w:type="spellEnd"/>
      <w:r w:rsidRPr="00D642EA">
        <w:rPr>
          <w:b/>
          <w:sz w:val="24"/>
          <w:lang w:eastAsia="de-DE"/>
        </w:rPr>
        <w:t xml:space="preserve"> Peace“ </w:t>
      </w:r>
      <w:r w:rsidRPr="00B77D7F">
        <w:rPr>
          <w:sz w:val="24"/>
          <w:lang w:eastAsia="de-DE"/>
        </w:rPr>
        <w:t>beigetreten, u.</w:t>
      </w:r>
      <w:r w:rsidR="002B4830">
        <w:rPr>
          <w:sz w:val="24"/>
          <w:lang w:eastAsia="de-DE"/>
        </w:rPr>
        <w:t xml:space="preserve"> </w:t>
      </w:r>
      <w:r w:rsidRPr="00B77D7F">
        <w:rPr>
          <w:sz w:val="24"/>
          <w:lang w:eastAsia="de-DE"/>
        </w:rPr>
        <w:t>a</w:t>
      </w:r>
      <w:r w:rsidR="002B4830">
        <w:rPr>
          <w:sz w:val="24"/>
          <w:lang w:eastAsia="de-DE"/>
        </w:rPr>
        <w:t>.</w:t>
      </w:r>
      <w:r w:rsidRPr="00B77D7F">
        <w:rPr>
          <w:sz w:val="24"/>
          <w:lang w:eastAsia="de-DE"/>
        </w:rPr>
        <w:t xml:space="preserve">  in Regensburg und Weiden. Diese Mayors haben das alleinige Ziel der weltweiten Abschaffung von Atomwaffen. </w:t>
      </w:r>
      <w:r w:rsidR="009F1295">
        <w:rPr>
          <w:sz w:val="24"/>
          <w:lang w:eastAsia="de-DE"/>
        </w:rPr>
        <w:t>Bis Ende 2017 ist diese Zahl auf 14 gestiegen. Dieses Thema wird sporadisch immer wieder mal aufgegriffen, ist aber eine Zeitfrage.</w:t>
      </w:r>
    </w:p>
    <w:p w:rsidR="00DF61C6" w:rsidRPr="004D48DD" w:rsidRDefault="00DF61C6" w:rsidP="00D30C4F">
      <w:pPr>
        <w:spacing w:before="100" w:beforeAutospacing="1" w:after="100" w:afterAutospacing="1"/>
        <w:rPr>
          <w:b/>
          <w:sz w:val="24"/>
          <w:lang w:eastAsia="de-DE"/>
        </w:rPr>
      </w:pPr>
      <w:r w:rsidRPr="004D48DD">
        <w:rPr>
          <w:b/>
          <w:sz w:val="24"/>
          <w:lang w:eastAsia="de-DE"/>
        </w:rPr>
        <w:t>Kasse</w:t>
      </w:r>
    </w:p>
    <w:p w:rsidR="00DF61C6" w:rsidRDefault="00DF61C6" w:rsidP="00D30C4F">
      <w:pPr>
        <w:spacing w:before="100" w:beforeAutospacing="1" w:after="100" w:afterAutospacing="1"/>
        <w:rPr>
          <w:sz w:val="24"/>
          <w:lang w:eastAsia="de-DE"/>
        </w:rPr>
      </w:pPr>
      <w:r>
        <w:rPr>
          <w:sz w:val="24"/>
          <w:lang w:eastAsia="de-DE"/>
        </w:rPr>
        <w:t xml:space="preserve">Wir wechseln die Bankverbindung, nachdem die Postbank die Gebühren stark angehoben hat. Die neue Bank ist die </w:t>
      </w:r>
      <w:r w:rsidR="004D48DD">
        <w:rPr>
          <w:sz w:val="24"/>
          <w:lang w:eastAsia="de-DE"/>
        </w:rPr>
        <w:t>„</w:t>
      </w:r>
      <w:r>
        <w:rPr>
          <w:sz w:val="24"/>
          <w:lang w:eastAsia="de-DE"/>
        </w:rPr>
        <w:t>Bank für Sozialwirtschaft</w:t>
      </w:r>
      <w:r w:rsidR="004D48DD">
        <w:rPr>
          <w:sz w:val="24"/>
          <w:lang w:eastAsia="de-DE"/>
        </w:rPr>
        <w:t>“, deren Nutzung vom DFG-VK Bundesverband empfohlen wird. Neue Kontonummer ist:</w:t>
      </w:r>
    </w:p>
    <w:p w:rsidR="004D48DD" w:rsidRPr="00B77D7F" w:rsidRDefault="004D48DD" w:rsidP="00D30C4F">
      <w:pPr>
        <w:spacing w:before="100" w:beforeAutospacing="1" w:after="100" w:afterAutospacing="1"/>
        <w:rPr>
          <w:sz w:val="24"/>
          <w:lang w:eastAsia="de-DE"/>
        </w:rPr>
      </w:pPr>
      <w:r>
        <w:rPr>
          <w:sz w:val="24"/>
          <w:lang w:eastAsia="de-DE"/>
        </w:rPr>
        <w:t>IBAN: DE90 3702 0500 0008 1046 08</w:t>
      </w:r>
    </w:p>
    <w:p w:rsidR="00D30C4F" w:rsidRPr="00D642EA" w:rsidRDefault="00D30C4F" w:rsidP="00D30C4F">
      <w:pPr>
        <w:spacing w:before="100" w:beforeAutospacing="1" w:after="100" w:afterAutospacing="1"/>
        <w:rPr>
          <w:b/>
          <w:sz w:val="24"/>
          <w:lang w:eastAsia="de-DE"/>
        </w:rPr>
      </w:pPr>
      <w:r w:rsidRPr="00D642EA">
        <w:rPr>
          <w:b/>
          <w:sz w:val="24"/>
          <w:lang w:eastAsia="de-DE"/>
        </w:rPr>
        <w:t>Öffentlichkeitsarbeit</w:t>
      </w:r>
    </w:p>
    <w:p w:rsidR="00D30C4F" w:rsidRPr="00B77D7F" w:rsidRDefault="00D30C4F" w:rsidP="00D30C4F">
      <w:pPr>
        <w:spacing w:before="100" w:beforeAutospacing="1" w:after="100" w:afterAutospacing="1"/>
        <w:rPr>
          <w:sz w:val="24"/>
          <w:lang w:eastAsia="de-DE"/>
        </w:rPr>
      </w:pPr>
      <w:r w:rsidRPr="00B77D7F">
        <w:rPr>
          <w:sz w:val="24"/>
          <w:lang w:eastAsia="de-DE"/>
        </w:rPr>
        <w:t xml:space="preserve"> Wir schreiben zwar immer wieder zu den verschiedensten Themen Veranstaltungsberichte, Leserbriefe und Pressemitteilungen, manche werden auch mal in der einen oder anderen Zeitung abgedruckt. Aber eine flächendeckende Presseberichterstattung werden uns die kommerziellen Medien nie zugestehen. Von daher bleiben uns nur die eigenen Medien. Es gibt unseren E-Mail-Verteiler der DFG-VK </w:t>
      </w:r>
      <w:proofErr w:type="spellStart"/>
      <w:r w:rsidRPr="00B77D7F">
        <w:rPr>
          <w:sz w:val="24"/>
          <w:lang w:eastAsia="de-DE"/>
        </w:rPr>
        <w:t>Opf</w:t>
      </w:r>
      <w:proofErr w:type="spellEnd"/>
      <w:r w:rsidRPr="00B77D7F">
        <w:rPr>
          <w:sz w:val="24"/>
          <w:lang w:eastAsia="de-DE"/>
        </w:rPr>
        <w:t>. Ebenso einen Newsletter der bayrischer DFG-VK. Bei Interesse einfach melden.</w:t>
      </w:r>
    </w:p>
    <w:p w:rsidR="00D30C4F" w:rsidRDefault="00D30C4F" w:rsidP="00D30C4F">
      <w:pPr>
        <w:spacing w:before="100" w:beforeAutospacing="1" w:after="100" w:afterAutospacing="1"/>
        <w:rPr>
          <w:sz w:val="24"/>
          <w:lang w:eastAsia="de-DE"/>
        </w:rPr>
      </w:pPr>
      <w:r w:rsidRPr="00B77D7F">
        <w:rPr>
          <w:sz w:val="24"/>
          <w:lang w:eastAsia="de-DE"/>
        </w:rPr>
        <w:t xml:space="preserve">Dazu haben wir drei </w:t>
      </w:r>
      <w:r w:rsidRPr="00D642EA">
        <w:rPr>
          <w:b/>
          <w:sz w:val="24"/>
          <w:lang w:eastAsia="de-DE"/>
        </w:rPr>
        <w:t>Webseiten</w:t>
      </w:r>
      <w:r w:rsidRPr="00B77D7F">
        <w:rPr>
          <w:sz w:val="24"/>
          <w:lang w:eastAsia="de-DE"/>
        </w:rPr>
        <w:t xml:space="preserve">. Auf </w:t>
      </w:r>
      <w:hyperlink r:id="rId7" w:history="1">
        <w:r w:rsidRPr="00B77D7F">
          <w:rPr>
            <w:color w:val="0000FF"/>
            <w:sz w:val="24"/>
            <w:u w:val="single"/>
            <w:lang w:eastAsia="de-DE"/>
          </w:rPr>
          <w:t>WWW.dfg-vk-bayern.de</w:t>
        </w:r>
      </w:hyperlink>
      <w:r w:rsidRPr="00B77D7F">
        <w:rPr>
          <w:sz w:val="24"/>
          <w:lang w:eastAsia="de-DE"/>
        </w:rPr>
        <w:t xml:space="preserve"> sind auch auf einer Unterseite die Infos aus der Oberpfalz zu finden. Auf </w:t>
      </w:r>
      <w:hyperlink r:id="rId8" w:history="1">
        <w:r w:rsidRPr="00B77D7F">
          <w:rPr>
            <w:color w:val="0000FF"/>
            <w:sz w:val="24"/>
            <w:u w:val="single"/>
            <w:lang w:eastAsia="de-DE"/>
          </w:rPr>
          <w:t>www.dfg-vk-by.de/oberpfalz</w:t>
        </w:r>
      </w:hyperlink>
      <w:r w:rsidRPr="00B77D7F">
        <w:rPr>
          <w:sz w:val="24"/>
          <w:lang w:eastAsia="de-DE"/>
        </w:rPr>
        <w:t xml:space="preserve"> stellen wir sowohl unser abgedruckten und unveröffentlichten Meldungen zusammen. Die Struktur ist </w:t>
      </w:r>
      <w:r w:rsidR="009F1295">
        <w:rPr>
          <w:sz w:val="24"/>
          <w:lang w:eastAsia="de-DE"/>
        </w:rPr>
        <w:t xml:space="preserve">immer </w:t>
      </w:r>
      <w:r w:rsidRPr="00B77D7F">
        <w:rPr>
          <w:sz w:val="24"/>
          <w:lang w:eastAsia="de-DE"/>
        </w:rPr>
        <w:t>noch etwas verwirrend, wir arbeiten daran</w:t>
      </w:r>
      <w:r w:rsidR="009F1295">
        <w:rPr>
          <w:sz w:val="24"/>
          <w:lang w:eastAsia="de-DE"/>
        </w:rPr>
        <w:t>, sind aber nicht vorangekommen.</w:t>
      </w:r>
      <w:r w:rsidRPr="00B77D7F">
        <w:rPr>
          <w:sz w:val="24"/>
          <w:lang w:eastAsia="de-DE"/>
        </w:rPr>
        <w:t xml:space="preserve"> Aber auch der Webmaster ist ehrenamtlich, der in seiner Freizeit sein Bestes gibt</w:t>
      </w:r>
      <w:r>
        <w:rPr>
          <w:sz w:val="24"/>
          <w:lang w:eastAsia="de-DE"/>
        </w:rPr>
        <w:t xml:space="preserve">. </w:t>
      </w:r>
    </w:p>
    <w:p w:rsidR="00D30C4F" w:rsidRDefault="00D30C4F" w:rsidP="00D30C4F">
      <w:pPr>
        <w:spacing w:before="100" w:beforeAutospacing="1" w:after="100" w:afterAutospacing="1"/>
        <w:rPr>
          <w:sz w:val="24"/>
          <w:lang w:eastAsia="de-DE"/>
        </w:rPr>
      </w:pPr>
      <w:r w:rsidRPr="00B77D7F">
        <w:rPr>
          <w:sz w:val="24"/>
          <w:lang w:eastAsia="de-DE"/>
        </w:rPr>
        <w:lastRenderedPageBreak/>
        <w:t>Daneben widmet sich  </w:t>
      </w:r>
      <w:hyperlink r:id="rId9" w:history="1">
        <w:r w:rsidRPr="00B77D7F">
          <w:rPr>
            <w:color w:val="0000FF"/>
            <w:sz w:val="24"/>
            <w:u w:val="single"/>
            <w:lang w:eastAsia="de-DE"/>
          </w:rPr>
          <w:t>www.no-militar.org</w:t>
        </w:r>
      </w:hyperlink>
      <w:r w:rsidRPr="00B77D7F">
        <w:rPr>
          <w:sz w:val="24"/>
          <w:lang w:eastAsia="de-DE"/>
        </w:rPr>
        <w:t xml:space="preserve"> vor allem den Schritten zur Abrüstung, die </w:t>
      </w:r>
      <w:hyperlink r:id="rId10" w:history="1">
        <w:r w:rsidRPr="00B77D7F">
          <w:rPr>
            <w:color w:val="0000FF"/>
            <w:sz w:val="24"/>
            <w:u w:val="single"/>
            <w:lang w:eastAsia="de-DE"/>
          </w:rPr>
          <w:t>www.h-m-v-bildungswerk.de</w:t>
        </w:r>
      </w:hyperlink>
      <w:r w:rsidRPr="00B77D7F">
        <w:rPr>
          <w:sz w:val="24"/>
          <w:lang w:eastAsia="de-DE"/>
        </w:rPr>
        <w:t xml:space="preserve"> gibt einen Überblick über die inha</w:t>
      </w:r>
      <w:r w:rsidR="005343A9">
        <w:rPr>
          <w:sz w:val="24"/>
          <w:lang w:eastAsia="de-DE"/>
        </w:rPr>
        <w:t>ltliche Arbeit und Flugblätter.</w:t>
      </w:r>
    </w:p>
    <w:p w:rsidR="00D30C4F" w:rsidRDefault="00D30C4F" w:rsidP="00D30C4F">
      <w:pPr>
        <w:spacing w:before="100" w:beforeAutospacing="1" w:after="100" w:afterAutospacing="1"/>
        <w:rPr>
          <w:sz w:val="24"/>
          <w:lang w:eastAsia="de-DE"/>
        </w:rPr>
      </w:pPr>
      <w:r>
        <w:rPr>
          <w:sz w:val="24"/>
          <w:lang w:eastAsia="de-DE"/>
        </w:rPr>
        <w:t xml:space="preserve">Und allgemein wieder </w:t>
      </w:r>
      <w:hyperlink r:id="rId11" w:history="1">
        <w:r w:rsidR="00DF61C6" w:rsidRPr="00751DDB">
          <w:rPr>
            <w:rStyle w:val="Hyperlink"/>
            <w:sz w:val="24"/>
            <w:lang w:eastAsia="de-DE"/>
          </w:rPr>
          <w:t>https://www.</w:t>
        </w:r>
        <w:r w:rsidR="00DF61C6" w:rsidRPr="00751DDB">
          <w:rPr>
            <w:rStyle w:val="Hyperlink"/>
            <w:b/>
            <w:sz w:val="24"/>
            <w:lang w:eastAsia="de-DE"/>
          </w:rPr>
          <w:t>facebook</w:t>
        </w:r>
        <w:r w:rsidR="00DF61C6" w:rsidRPr="00751DDB">
          <w:rPr>
            <w:rStyle w:val="Hyperlink"/>
            <w:sz w:val="24"/>
            <w:lang w:eastAsia="de-DE"/>
          </w:rPr>
          <w:t>.com/Deutsche-Friedensgesellschaft-Dfg-Vk-Bayern</w:t>
        </w:r>
      </w:hyperlink>
    </w:p>
    <w:p w:rsidR="00DF61C6" w:rsidRPr="00B77D7F" w:rsidRDefault="00DF61C6" w:rsidP="00D30C4F">
      <w:pPr>
        <w:spacing w:before="100" w:beforeAutospacing="1" w:after="100" w:afterAutospacing="1"/>
        <w:rPr>
          <w:sz w:val="24"/>
          <w:lang w:eastAsia="de-DE"/>
        </w:rPr>
      </w:pPr>
      <w:r>
        <w:rPr>
          <w:sz w:val="24"/>
          <w:lang w:eastAsia="de-DE"/>
        </w:rPr>
        <w:t>Ein Facebook-Auftritt der Gruppe Oberpfalz scheiterte bislang an Arbeitskapazitäten. Es hatte von</w:t>
      </w:r>
      <w:r w:rsidR="005343A9">
        <w:rPr>
          <w:sz w:val="24"/>
          <w:lang w:eastAsia="de-DE"/>
        </w:rPr>
        <w:t xml:space="preserve"> </w:t>
      </w:r>
      <w:r>
        <w:rPr>
          <w:sz w:val="24"/>
          <w:lang w:eastAsia="de-DE"/>
        </w:rPr>
        <w:t>den Willigen noch keiner Zeit, sich in das Thema einzuarbeiten.</w:t>
      </w:r>
    </w:p>
    <w:p w:rsidR="009F1295" w:rsidRPr="009F1295" w:rsidRDefault="009F1295" w:rsidP="009F1295">
      <w:pPr>
        <w:spacing w:before="100" w:beforeAutospacing="1" w:after="100" w:afterAutospacing="1"/>
        <w:rPr>
          <w:b/>
          <w:sz w:val="24"/>
          <w:lang w:eastAsia="de-DE"/>
        </w:rPr>
      </w:pPr>
      <w:proofErr w:type="spellStart"/>
      <w:r w:rsidRPr="009F1295">
        <w:rPr>
          <w:b/>
          <w:sz w:val="24"/>
          <w:lang w:eastAsia="de-DE"/>
        </w:rPr>
        <w:t>Civil</w:t>
      </w:r>
      <w:proofErr w:type="spellEnd"/>
      <w:r w:rsidRPr="009F1295">
        <w:rPr>
          <w:b/>
          <w:sz w:val="24"/>
          <w:lang w:eastAsia="de-DE"/>
        </w:rPr>
        <w:t xml:space="preserve"> </w:t>
      </w:r>
      <w:proofErr w:type="spellStart"/>
      <w:r w:rsidRPr="009F1295">
        <w:rPr>
          <w:b/>
          <w:sz w:val="24"/>
          <w:lang w:eastAsia="de-DE"/>
        </w:rPr>
        <w:t>Powker</w:t>
      </w:r>
      <w:proofErr w:type="spellEnd"/>
      <w:r w:rsidRPr="009F1295">
        <w:rPr>
          <w:b/>
          <w:sz w:val="24"/>
          <w:lang w:eastAsia="de-DE"/>
        </w:rPr>
        <w:t xml:space="preserve">, </w:t>
      </w:r>
      <w:proofErr w:type="spellStart"/>
      <w:r w:rsidRPr="009F1295">
        <w:rPr>
          <w:b/>
          <w:sz w:val="24"/>
          <w:lang w:eastAsia="de-DE"/>
        </w:rPr>
        <w:t>Civil</w:t>
      </w:r>
      <w:proofErr w:type="spellEnd"/>
      <w:r w:rsidRPr="009F1295">
        <w:rPr>
          <w:b/>
          <w:sz w:val="24"/>
          <w:lang w:eastAsia="de-DE"/>
        </w:rPr>
        <w:t xml:space="preserve"> World</w:t>
      </w:r>
    </w:p>
    <w:p w:rsidR="009F1295" w:rsidRDefault="009F1295" w:rsidP="009F1295">
      <w:pPr>
        <w:spacing w:before="100" w:beforeAutospacing="1" w:after="100" w:afterAutospacing="1"/>
        <w:rPr>
          <w:sz w:val="24"/>
          <w:lang w:eastAsia="de-DE"/>
        </w:rPr>
      </w:pPr>
      <w:r>
        <w:rPr>
          <w:sz w:val="24"/>
          <w:lang w:eastAsia="de-DE"/>
        </w:rPr>
        <w:t xml:space="preserve">Das Rollenspiel </w:t>
      </w:r>
      <w:proofErr w:type="spellStart"/>
      <w:r>
        <w:rPr>
          <w:sz w:val="24"/>
          <w:lang w:eastAsia="de-DE"/>
        </w:rPr>
        <w:t>Civil</w:t>
      </w:r>
      <w:proofErr w:type="spellEnd"/>
      <w:r>
        <w:rPr>
          <w:sz w:val="24"/>
          <w:lang w:eastAsia="de-DE"/>
        </w:rPr>
        <w:t xml:space="preserve"> </w:t>
      </w:r>
      <w:proofErr w:type="spellStart"/>
      <w:r>
        <w:rPr>
          <w:sz w:val="24"/>
          <w:lang w:eastAsia="de-DE"/>
        </w:rPr>
        <w:t>Powker</w:t>
      </w:r>
      <w:proofErr w:type="spellEnd"/>
      <w:r>
        <w:rPr>
          <w:sz w:val="24"/>
          <w:lang w:eastAsia="de-DE"/>
        </w:rPr>
        <w:t xml:space="preserve"> ist ein Gegenstück zum Bundeswehrspiel „Polis“, erarbeitet vom Fränkischen Friedensbildungswerk. Näh</w:t>
      </w:r>
      <w:r w:rsidR="005343A9">
        <w:rPr>
          <w:sz w:val="24"/>
          <w:lang w:eastAsia="de-DE"/>
        </w:rPr>
        <w:t>e</w:t>
      </w:r>
      <w:r>
        <w:rPr>
          <w:sz w:val="24"/>
          <w:lang w:eastAsia="de-DE"/>
        </w:rPr>
        <w:t xml:space="preserve">res: </w:t>
      </w:r>
      <w:hyperlink r:id="rId12" w:history="1">
        <w:r w:rsidRPr="000F1E77">
          <w:rPr>
            <w:rStyle w:val="Hyperlink"/>
            <w:sz w:val="24"/>
            <w:lang w:eastAsia="de-DE"/>
          </w:rPr>
          <w:t>http://www.civilpowker.de/</w:t>
        </w:r>
      </w:hyperlink>
      <w:r>
        <w:rPr>
          <w:sz w:val="24"/>
          <w:lang w:eastAsia="de-DE"/>
        </w:rPr>
        <w:t xml:space="preserve"> Wir haben zwar zu dritt die Spielle</w:t>
      </w:r>
      <w:r w:rsidR="005343A9">
        <w:rPr>
          <w:sz w:val="24"/>
          <w:lang w:eastAsia="de-DE"/>
        </w:rPr>
        <w:t>iterausbildung gemacht, aber zum Hospitieren</w:t>
      </w:r>
      <w:r>
        <w:rPr>
          <w:sz w:val="24"/>
          <w:lang w:eastAsia="de-DE"/>
        </w:rPr>
        <w:t xml:space="preserve"> sind wir noch nicht gekommen. </w:t>
      </w:r>
      <w:proofErr w:type="gramStart"/>
      <w:r>
        <w:rPr>
          <w:sz w:val="24"/>
          <w:lang w:eastAsia="de-DE"/>
        </w:rPr>
        <w:t>Das  entsprechende</w:t>
      </w:r>
      <w:proofErr w:type="gramEnd"/>
      <w:r>
        <w:rPr>
          <w:sz w:val="24"/>
          <w:lang w:eastAsia="de-DE"/>
        </w:rPr>
        <w:t xml:space="preserve"> Brettspiel </w:t>
      </w:r>
      <w:proofErr w:type="spellStart"/>
      <w:r>
        <w:rPr>
          <w:sz w:val="24"/>
          <w:lang w:eastAsia="de-DE"/>
        </w:rPr>
        <w:t>Civil</w:t>
      </w:r>
      <w:proofErr w:type="spellEnd"/>
      <w:r>
        <w:rPr>
          <w:sz w:val="24"/>
          <w:lang w:eastAsia="de-DE"/>
        </w:rPr>
        <w:t xml:space="preserve"> Word haben wir zwar erworben, es ist aber noch nicht zum Einsatz gekommen. </w:t>
      </w:r>
    </w:p>
    <w:p w:rsidR="009F1295" w:rsidRDefault="009F1295" w:rsidP="009F1295">
      <w:pPr>
        <w:spacing w:before="100" w:beforeAutospacing="1" w:after="100" w:afterAutospacing="1"/>
        <w:rPr>
          <w:sz w:val="24"/>
          <w:lang w:eastAsia="de-DE"/>
        </w:rPr>
      </w:pPr>
      <w:r>
        <w:rPr>
          <w:sz w:val="24"/>
          <w:lang w:eastAsia="de-DE"/>
        </w:rPr>
        <w:t>Für beides braucht es eine intensivere Bewerbung an Schulen und Jugendgruppen. Dazu sind wir in 2017 nicht gekommen.</w:t>
      </w:r>
      <w:r w:rsidR="00DF61C6">
        <w:rPr>
          <w:sz w:val="24"/>
          <w:lang w:eastAsia="de-DE"/>
        </w:rPr>
        <w:t xml:space="preserve">  Wird aber dieses Jahr angegangen.</w:t>
      </w:r>
    </w:p>
    <w:p w:rsidR="001509D4" w:rsidRPr="00602A11" w:rsidRDefault="001509D4" w:rsidP="009F1295">
      <w:pPr>
        <w:spacing w:before="100" w:beforeAutospacing="1" w:after="100" w:afterAutospacing="1"/>
        <w:rPr>
          <w:b/>
          <w:sz w:val="24"/>
          <w:lang w:eastAsia="de-DE"/>
        </w:rPr>
      </w:pPr>
      <w:r w:rsidRPr="00602A11">
        <w:rPr>
          <w:b/>
          <w:sz w:val="24"/>
          <w:lang w:eastAsia="de-DE"/>
        </w:rPr>
        <w:t>Mitgliederentwicklung</w:t>
      </w:r>
    </w:p>
    <w:p w:rsidR="001509D4" w:rsidRDefault="001509D4" w:rsidP="009F1295">
      <w:pPr>
        <w:spacing w:before="100" w:beforeAutospacing="1" w:after="100" w:afterAutospacing="1"/>
        <w:rPr>
          <w:sz w:val="24"/>
          <w:lang w:eastAsia="de-DE"/>
        </w:rPr>
      </w:pPr>
      <w:r>
        <w:rPr>
          <w:sz w:val="24"/>
          <w:lang w:eastAsia="de-DE"/>
        </w:rPr>
        <w:t>Nachdem wir lange Jahre keinen Austritt hatten, verließen uns ca. 2014 in relativ kurzem Zeitr</w:t>
      </w:r>
      <w:r w:rsidR="005343A9">
        <w:rPr>
          <w:sz w:val="24"/>
          <w:lang w:eastAsia="de-DE"/>
        </w:rPr>
        <w:t>aum 5 passive Mitglieder, so dass</w:t>
      </w:r>
      <w:r>
        <w:rPr>
          <w:sz w:val="24"/>
          <w:lang w:eastAsia="de-DE"/>
        </w:rPr>
        <w:t xml:space="preserve"> die Mitgliederzahl auf 29 sank. Diese Zahl blieb konstant, bis </w:t>
      </w:r>
      <w:proofErr w:type="spellStart"/>
      <w:r w:rsidR="005343A9">
        <w:rPr>
          <w:sz w:val="24"/>
          <w:lang w:eastAsia="de-DE"/>
        </w:rPr>
        <w:t>wir</w:t>
      </w:r>
      <w:r>
        <w:rPr>
          <w:sz w:val="24"/>
          <w:lang w:eastAsia="de-DE"/>
        </w:rPr>
        <w:t>seit</w:t>
      </w:r>
      <w:proofErr w:type="spellEnd"/>
      <w:r>
        <w:rPr>
          <w:sz w:val="24"/>
          <w:lang w:eastAsia="de-DE"/>
        </w:rPr>
        <w:t xml:space="preserve"> Herbst 2016 wir insgesamt </w:t>
      </w:r>
      <w:r w:rsidR="005343A9">
        <w:rPr>
          <w:sz w:val="24"/>
          <w:lang w:eastAsia="de-DE"/>
        </w:rPr>
        <w:t>8</w:t>
      </w:r>
      <w:r>
        <w:rPr>
          <w:sz w:val="24"/>
          <w:lang w:eastAsia="de-DE"/>
        </w:rPr>
        <w:t xml:space="preserve"> neue Mitglieder gewonnen haben</w:t>
      </w:r>
      <w:r w:rsidR="00602A11">
        <w:rPr>
          <w:sz w:val="24"/>
          <w:lang w:eastAsia="de-DE"/>
        </w:rPr>
        <w:t>. Von diesen haben sich auch 4 in ve</w:t>
      </w:r>
      <w:r w:rsidR="005343A9">
        <w:rPr>
          <w:sz w:val="24"/>
          <w:lang w:eastAsia="de-DE"/>
        </w:rPr>
        <w:t>r</w:t>
      </w:r>
      <w:r w:rsidR="00602A11">
        <w:rPr>
          <w:sz w:val="24"/>
          <w:lang w:eastAsia="de-DE"/>
        </w:rPr>
        <w:t>schiedener Weise aktiv eingebracht. Da auch bundesweit die Zahl der Eintritte die der Austritte und Sterbefälle überwiegt, ist davon auszugehen</w:t>
      </w:r>
      <w:r w:rsidR="005343A9">
        <w:rPr>
          <w:sz w:val="24"/>
          <w:lang w:eastAsia="de-DE"/>
        </w:rPr>
        <w:t>, dass</w:t>
      </w:r>
      <w:r w:rsidR="00602A11">
        <w:rPr>
          <w:sz w:val="24"/>
          <w:lang w:eastAsia="de-DE"/>
        </w:rPr>
        <w:t xml:space="preserve"> wir auch dieses Jahr wieder einige neue Mitglieder be</w:t>
      </w:r>
      <w:r w:rsidR="005343A9">
        <w:rPr>
          <w:sz w:val="24"/>
          <w:lang w:eastAsia="de-DE"/>
        </w:rPr>
        <w:t>g</w:t>
      </w:r>
      <w:r w:rsidR="00602A11">
        <w:rPr>
          <w:sz w:val="24"/>
          <w:lang w:eastAsia="de-DE"/>
        </w:rPr>
        <w:t>rüßen werden können.</w:t>
      </w:r>
    </w:p>
    <w:p w:rsidR="00EA09C8" w:rsidRPr="00D642EA" w:rsidRDefault="00EA09C8" w:rsidP="00EA09C8">
      <w:pPr>
        <w:spacing w:before="100" w:beforeAutospacing="1" w:after="100" w:afterAutospacing="1"/>
        <w:rPr>
          <w:b/>
          <w:sz w:val="24"/>
          <w:lang w:eastAsia="de-DE"/>
        </w:rPr>
      </w:pPr>
      <w:r w:rsidRPr="00D642EA">
        <w:rPr>
          <w:b/>
          <w:sz w:val="24"/>
          <w:lang w:eastAsia="de-DE"/>
        </w:rPr>
        <w:t>Anstehende Veranstaltungen</w:t>
      </w:r>
    </w:p>
    <w:p w:rsidR="00EA09C8" w:rsidRDefault="00EA09C8" w:rsidP="00EA09C8">
      <w:r>
        <w:t>Es werden nach Ostern die erwähnten drei Versammlungen sein. in Sulzbach-Rosenberg am 18 April, in Cham am 21. oder 28 . April. Für Weiden ist der Termin noch offen.</w:t>
      </w:r>
    </w:p>
    <w:p w:rsidR="00EA09C8" w:rsidRDefault="00EA09C8" w:rsidP="00EA09C8"/>
    <w:p w:rsidR="00EA09C8" w:rsidRDefault="00EA09C8" w:rsidP="00EA09C8">
      <w:r>
        <w:t>Ostermarsch: im Städtedreieck am Karsamstag, 31. März in Form einer Radrundfahrt.</w:t>
      </w:r>
      <w:r w:rsidR="00C9620F">
        <w:t xml:space="preserve"> In</w:t>
      </w:r>
      <w:r>
        <w:t xml:space="preserve"> Regensburg </w:t>
      </w:r>
      <w:r w:rsidR="00C9620F">
        <w:t>wird es was geben, aber noch offen</w:t>
      </w:r>
      <w:r>
        <w:t>.</w:t>
      </w:r>
      <w:r w:rsidR="00C9620F">
        <w:t xml:space="preserve"> In Weiden ab 10.00 Uhr am Oberen Marktplatz.</w:t>
      </w:r>
      <w:r>
        <w:t xml:space="preserve"> Es wäre wünschenswert, wenn auch in anderen Orten eine Aktion sein würde, und sei es auch nur in Form einer kleinen, halbstündigen Mahnwache.</w:t>
      </w:r>
    </w:p>
    <w:p w:rsidR="00EA09C8" w:rsidRDefault="00EA09C8" w:rsidP="00EA09C8"/>
    <w:p w:rsidR="00EA09C8" w:rsidRDefault="00EA09C8" w:rsidP="00EA09C8">
      <w:r>
        <w:t>Friedensfahrradtour Oberpfalz 5./6. Mai Weiden – Grafenwöhr  - Vilseck / Amberg – Schmidmühlen  - Hohenfels. Radler und Begleitfahrer werden noch gesucht.</w:t>
      </w:r>
    </w:p>
    <w:p w:rsidR="00EA09C8" w:rsidRDefault="00EA09C8" w:rsidP="00EA09C8"/>
    <w:p w:rsidR="00EA09C8" w:rsidRDefault="00EA09C8" w:rsidP="00EA09C8">
      <w:r>
        <w:t xml:space="preserve">Kein Tag der Bundeswehr am 9. Juni.  Da die Armee dieses Jahr nichts in der Oberpfalz macht, sind wir gebeten worden, </w:t>
      </w:r>
      <w:r w:rsidR="00C9620F">
        <w:t xml:space="preserve">etwas in </w:t>
      </w:r>
      <w:r>
        <w:t xml:space="preserve">Feldkirchen </w:t>
      </w:r>
      <w:r w:rsidR="00C9620F">
        <w:t>(</w:t>
      </w:r>
      <w:r>
        <w:t>bei Straubing</w:t>
      </w:r>
      <w:r w:rsidR="00C9620F">
        <w:t>) zu machen</w:t>
      </w:r>
      <w:r>
        <w:t>.</w:t>
      </w:r>
    </w:p>
    <w:p w:rsidR="00C9620F" w:rsidRDefault="00C9620F" w:rsidP="00EA09C8"/>
    <w:p w:rsidR="00C9620F" w:rsidRDefault="00C9620F" w:rsidP="00EA09C8">
      <w:r>
        <w:t>Frieden geht: ein Staffellauf von Oberndorf am Neckar nach Berlin 21.5 – 2.6.2018</w:t>
      </w:r>
    </w:p>
    <w:p w:rsidR="00C9620F" w:rsidRDefault="00C9620F" w:rsidP="00EA09C8"/>
    <w:p w:rsidR="00C9620F" w:rsidRPr="00D642EA" w:rsidRDefault="00C9620F" w:rsidP="00EA09C8">
      <w:r>
        <w:t>Friedensfahrradtour der DFG-VK Bayern von Würzburg nach Berlin 26.5. – 2. 6. 2018</w:t>
      </w:r>
    </w:p>
    <w:p w:rsidR="004D48DD" w:rsidRPr="004D48DD" w:rsidRDefault="004D48DD" w:rsidP="009F1295">
      <w:pPr>
        <w:spacing w:before="100" w:beforeAutospacing="1" w:after="100" w:afterAutospacing="1"/>
        <w:rPr>
          <w:b/>
          <w:sz w:val="24"/>
          <w:lang w:eastAsia="de-DE"/>
        </w:rPr>
      </w:pPr>
      <w:r w:rsidRPr="004D48DD">
        <w:rPr>
          <w:b/>
          <w:sz w:val="24"/>
          <w:lang w:eastAsia="de-DE"/>
        </w:rPr>
        <w:lastRenderedPageBreak/>
        <w:t>Neuwahl des Sprecherkreise</w:t>
      </w:r>
      <w:r w:rsidR="0001565B">
        <w:rPr>
          <w:b/>
          <w:sz w:val="24"/>
          <w:lang w:eastAsia="de-DE"/>
        </w:rPr>
        <w:t>s</w:t>
      </w:r>
    </w:p>
    <w:p w:rsidR="005343A9" w:rsidRDefault="004D48DD" w:rsidP="009F1295">
      <w:pPr>
        <w:spacing w:before="100" w:beforeAutospacing="1" w:after="100" w:afterAutospacing="1"/>
        <w:rPr>
          <w:sz w:val="24"/>
          <w:lang w:eastAsia="de-DE"/>
        </w:rPr>
      </w:pPr>
      <w:r>
        <w:rPr>
          <w:sz w:val="24"/>
          <w:lang w:eastAsia="de-DE"/>
        </w:rPr>
        <w:t xml:space="preserve">Seit der Fusion der </w:t>
      </w:r>
      <w:proofErr w:type="spellStart"/>
      <w:r>
        <w:rPr>
          <w:sz w:val="24"/>
          <w:lang w:eastAsia="de-DE"/>
        </w:rPr>
        <w:t>opf</w:t>
      </w:r>
      <w:proofErr w:type="spellEnd"/>
      <w:r>
        <w:rPr>
          <w:sz w:val="24"/>
          <w:lang w:eastAsia="de-DE"/>
        </w:rPr>
        <w:t xml:space="preserve">. Gruppen im Dez. 2013 hat es keine Mitgliederversammlung oder Neuwahl des Sprecherkreises gegeben. Die Aktiven haben sich bei etlichen Gelegenheiten immer wieder getroffen. Der Kontakt zu den Mitgliedern  verlief über die Rundbriefe und E-Mail-Verteiler. </w:t>
      </w:r>
      <w:r w:rsidR="005343A9">
        <w:rPr>
          <w:sz w:val="24"/>
          <w:lang w:eastAsia="de-DE"/>
        </w:rPr>
        <w:t xml:space="preserve">Für die organisatorische Arbeit und Traditionsveranstaltungen </w:t>
      </w:r>
      <w:r>
        <w:rPr>
          <w:sz w:val="24"/>
          <w:lang w:eastAsia="de-DE"/>
        </w:rPr>
        <w:t>hat</w:t>
      </w:r>
      <w:r w:rsidR="005343A9">
        <w:rPr>
          <w:sz w:val="24"/>
          <w:lang w:eastAsia="de-DE"/>
        </w:rPr>
        <w:t xml:space="preserve"> das</w:t>
      </w:r>
      <w:r>
        <w:rPr>
          <w:sz w:val="24"/>
          <w:lang w:eastAsia="de-DE"/>
        </w:rPr>
        <w:t xml:space="preserve"> bis letztes Jahr auch genügt.</w:t>
      </w:r>
      <w:r w:rsidR="005343A9">
        <w:rPr>
          <w:sz w:val="24"/>
          <w:lang w:eastAsia="de-DE"/>
        </w:rPr>
        <w:t xml:space="preserve"> Allerdings kann nichts ein Treffen mit Diskussion aufwiegen, wo sich die Mitglieder kennen lernen und miteinander reden. Und s</w:t>
      </w:r>
      <w:r>
        <w:rPr>
          <w:sz w:val="24"/>
          <w:lang w:eastAsia="de-DE"/>
        </w:rPr>
        <w:t>eit zwei Jahren sind die Aktiven mehr geworden, auch die Veranstaltungen sind</w:t>
      </w:r>
      <w:r w:rsidR="00B30080">
        <w:rPr>
          <w:sz w:val="24"/>
          <w:lang w:eastAsia="de-DE"/>
        </w:rPr>
        <w:t xml:space="preserve"> regional breiter gestreut. Wir haben neue Mitglieder in Regionen gewonnen, wo bislang nur 1 passives Mitglied wohnte. Damit war die bisherige Arbeitsweise nicht mehr machbar.  Der Sprecherkreis trifft sich jetzt alle vier bis sechs Wochen zur persönlichen Besprechung.</w:t>
      </w:r>
      <w:r w:rsidR="005343A9">
        <w:rPr>
          <w:sz w:val="24"/>
          <w:lang w:eastAsia="de-DE"/>
        </w:rPr>
        <w:t xml:space="preserve"> Daran kann auch jedes interessierte Mitglied teilnehmen. Auch Versammlungen in den Regionen sind geplant, siehe unter Terminen.</w:t>
      </w:r>
    </w:p>
    <w:p w:rsidR="004D48DD" w:rsidRDefault="00B30080" w:rsidP="009F1295">
      <w:pPr>
        <w:spacing w:before="100" w:beforeAutospacing="1" w:after="100" w:afterAutospacing="1"/>
        <w:rPr>
          <w:sz w:val="24"/>
          <w:lang w:eastAsia="de-DE"/>
        </w:rPr>
      </w:pPr>
      <w:r>
        <w:rPr>
          <w:sz w:val="24"/>
          <w:lang w:eastAsia="de-DE"/>
        </w:rPr>
        <w:t>Es ist sinnvoll, einen neuen Sprecherkreis zu wählen, der die neuen Gegebenheiten besser abdeckt. Beim letzten Sprecherkreis wurde beschlossen, dies in Form einer Briefwahl durchzuführen. Mitglieder von Neumarkt und Lam, von Eschenbach und Regensburg an einen zentralen Ort zusammen zu holen, erschien als unrealistisch.</w:t>
      </w:r>
      <w:r w:rsidR="001509D4">
        <w:rPr>
          <w:sz w:val="24"/>
          <w:lang w:eastAsia="de-DE"/>
        </w:rPr>
        <w:t xml:space="preserve"> Bei einer Briefwahl können alle Mitglieder an den Wahlen und Abstimmung über die Anträge teilnehmen. Eine Diskussion darüber entfällt allerdings, bzw. beschränkt sich auf Änderungsanträge. Insgesamt erscheint eine Briefwahl aber als die praktikablere Lösung.</w:t>
      </w:r>
    </w:p>
    <w:p w:rsidR="00B30080" w:rsidRDefault="00B30080" w:rsidP="009F1295">
      <w:pPr>
        <w:spacing w:before="100" w:beforeAutospacing="1" w:after="100" w:afterAutospacing="1"/>
        <w:rPr>
          <w:sz w:val="24"/>
          <w:lang w:eastAsia="de-DE"/>
        </w:rPr>
      </w:pPr>
      <w:r>
        <w:rPr>
          <w:sz w:val="24"/>
          <w:lang w:eastAsia="de-DE"/>
        </w:rPr>
        <w:t>Es wurde folgendes Vorgehen beschlossen:</w:t>
      </w:r>
    </w:p>
    <w:p w:rsidR="00B30080" w:rsidRDefault="00B30080" w:rsidP="009F1295">
      <w:pPr>
        <w:spacing w:before="100" w:beforeAutospacing="1" w:after="100" w:afterAutospacing="1"/>
        <w:rPr>
          <w:sz w:val="24"/>
          <w:lang w:eastAsia="de-DE"/>
        </w:rPr>
      </w:pPr>
      <w:r>
        <w:rPr>
          <w:sz w:val="24"/>
          <w:lang w:eastAsia="de-DE"/>
        </w:rPr>
        <w:t>Alle Mitglieder werden angeschrieben</w:t>
      </w:r>
    </w:p>
    <w:p w:rsidR="00B30080" w:rsidRDefault="00B30080" w:rsidP="009F1295">
      <w:pPr>
        <w:spacing w:before="100" w:beforeAutospacing="1" w:after="100" w:afterAutospacing="1"/>
        <w:rPr>
          <w:sz w:val="24"/>
          <w:lang w:eastAsia="de-DE"/>
        </w:rPr>
      </w:pPr>
      <w:r>
        <w:rPr>
          <w:sz w:val="24"/>
          <w:lang w:eastAsia="de-DE"/>
        </w:rPr>
        <w:t xml:space="preserve">Im Schreiben sind </w:t>
      </w:r>
      <w:r w:rsidR="00EA09C8">
        <w:rPr>
          <w:sz w:val="24"/>
          <w:lang w:eastAsia="de-DE"/>
        </w:rPr>
        <w:t>der letzte Tätigkeitsberichte (Rundbrief</w:t>
      </w:r>
      <w:r>
        <w:rPr>
          <w:sz w:val="24"/>
          <w:lang w:eastAsia="de-DE"/>
        </w:rPr>
        <w:t>), Kassenbericht, Vorschlag bisher bekannter Kandidaten für den Sprecherkreis, bis dahin bekannte Anträge enthalten.</w:t>
      </w:r>
    </w:p>
    <w:p w:rsidR="00B30080" w:rsidRDefault="00DB2868" w:rsidP="009F1295">
      <w:pPr>
        <w:spacing w:before="100" w:beforeAutospacing="1" w:after="100" w:afterAutospacing="1"/>
        <w:rPr>
          <w:sz w:val="24"/>
          <w:lang w:eastAsia="de-DE"/>
        </w:rPr>
      </w:pPr>
      <w:r>
        <w:rPr>
          <w:sz w:val="24"/>
          <w:lang w:eastAsia="de-DE"/>
        </w:rPr>
        <w:t>Bis zum 6. Mai können</w:t>
      </w:r>
      <w:r w:rsidR="00B30080">
        <w:rPr>
          <w:sz w:val="24"/>
          <w:lang w:eastAsia="de-DE"/>
        </w:rPr>
        <w:t xml:space="preserve"> </w:t>
      </w:r>
      <w:r>
        <w:rPr>
          <w:sz w:val="24"/>
          <w:lang w:eastAsia="de-DE"/>
        </w:rPr>
        <w:t xml:space="preserve">schriftlich </w:t>
      </w:r>
      <w:r w:rsidR="00B30080">
        <w:rPr>
          <w:sz w:val="24"/>
          <w:lang w:eastAsia="de-DE"/>
        </w:rPr>
        <w:t xml:space="preserve">weitere Kandidaturen und Anträge eingereicht werden </w:t>
      </w:r>
      <w:r>
        <w:rPr>
          <w:sz w:val="24"/>
          <w:lang w:eastAsia="de-DE"/>
        </w:rPr>
        <w:t>bei Rester Willi, Adresse siehe am Ende jeder Seite</w:t>
      </w:r>
      <w:r w:rsidR="00B30080">
        <w:rPr>
          <w:sz w:val="24"/>
          <w:lang w:eastAsia="de-DE"/>
        </w:rPr>
        <w:t>.</w:t>
      </w:r>
    </w:p>
    <w:p w:rsidR="00B30080" w:rsidRDefault="00B30080" w:rsidP="009F1295">
      <w:pPr>
        <w:spacing w:before="100" w:beforeAutospacing="1" w:after="100" w:afterAutospacing="1"/>
        <w:rPr>
          <w:sz w:val="24"/>
          <w:lang w:eastAsia="de-DE"/>
        </w:rPr>
      </w:pPr>
      <w:r>
        <w:rPr>
          <w:sz w:val="24"/>
          <w:lang w:eastAsia="de-DE"/>
        </w:rPr>
        <w:t xml:space="preserve">Innerhalb dieser Frist </w:t>
      </w:r>
      <w:r w:rsidR="002B4830">
        <w:rPr>
          <w:sz w:val="24"/>
          <w:lang w:eastAsia="de-DE"/>
        </w:rPr>
        <w:t>sollen</w:t>
      </w:r>
      <w:r>
        <w:rPr>
          <w:sz w:val="24"/>
          <w:lang w:eastAsia="de-DE"/>
        </w:rPr>
        <w:t xml:space="preserve"> je eine Versammlung in Sulzbach-Rosenberg und </w:t>
      </w:r>
      <w:r w:rsidR="002B4830">
        <w:rPr>
          <w:sz w:val="24"/>
          <w:lang w:eastAsia="de-DE"/>
        </w:rPr>
        <w:t xml:space="preserve">Cham </w:t>
      </w:r>
      <w:r>
        <w:rPr>
          <w:sz w:val="24"/>
          <w:lang w:eastAsia="de-DE"/>
        </w:rPr>
        <w:t>gemacht</w:t>
      </w:r>
      <w:r w:rsidR="00DB2868">
        <w:rPr>
          <w:sz w:val="24"/>
          <w:lang w:eastAsia="de-DE"/>
        </w:rPr>
        <w:t xml:space="preserve"> werden</w:t>
      </w:r>
      <w:r w:rsidR="001509D4">
        <w:rPr>
          <w:sz w:val="24"/>
          <w:lang w:eastAsia="de-DE"/>
        </w:rPr>
        <w:t xml:space="preserve">, </w:t>
      </w:r>
      <w:proofErr w:type="spellStart"/>
      <w:r w:rsidR="001509D4">
        <w:rPr>
          <w:sz w:val="24"/>
          <w:lang w:eastAsia="de-DE"/>
        </w:rPr>
        <w:t>evt.</w:t>
      </w:r>
      <w:proofErr w:type="spellEnd"/>
      <w:r w:rsidR="001509D4">
        <w:rPr>
          <w:sz w:val="24"/>
          <w:lang w:eastAsia="de-DE"/>
        </w:rPr>
        <w:t xml:space="preserve"> auch in</w:t>
      </w:r>
      <w:r w:rsidR="002B4830" w:rsidRPr="002B4830">
        <w:rPr>
          <w:sz w:val="24"/>
          <w:lang w:eastAsia="de-DE"/>
        </w:rPr>
        <w:t xml:space="preserve"> </w:t>
      </w:r>
      <w:r w:rsidR="002B4830">
        <w:rPr>
          <w:sz w:val="24"/>
          <w:lang w:eastAsia="de-DE"/>
        </w:rPr>
        <w:t>Weiden</w:t>
      </w:r>
      <w:r w:rsidR="001509D4">
        <w:rPr>
          <w:sz w:val="24"/>
          <w:lang w:eastAsia="de-DE"/>
        </w:rPr>
        <w:t>.</w:t>
      </w:r>
    </w:p>
    <w:p w:rsidR="001509D4" w:rsidRDefault="00DB2868" w:rsidP="009F1295">
      <w:pPr>
        <w:spacing w:before="100" w:beforeAutospacing="1" w:after="100" w:afterAutospacing="1"/>
        <w:rPr>
          <w:sz w:val="24"/>
          <w:lang w:eastAsia="de-DE"/>
        </w:rPr>
      </w:pPr>
      <w:r>
        <w:rPr>
          <w:sz w:val="24"/>
          <w:lang w:eastAsia="de-DE"/>
        </w:rPr>
        <w:t>Bis zum 12. Mai 2018</w:t>
      </w:r>
      <w:r w:rsidR="001509D4">
        <w:rPr>
          <w:sz w:val="24"/>
          <w:lang w:eastAsia="de-DE"/>
        </w:rPr>
        <w:t xml:space="preserve"> werden alle Mitglieder ein weiteres Mal angeschrieben und ihnen die Wahlunterlagen zugesandt. Es orientiert sich an den bekannten Abläufen von Briefwahlen. Bis </w:t>
      </w:r>
      <w:r>
        <w:rPr>
          <w:sz w:val="24"/>
          <w:lang w:eastAsia="de-DE"/>
        </w:rPr>
        <w:t>zum 28. Mai 2018</w:t>
      </w:r>
      <w:r w:rsidR="001509D4">
        <w:rPr>
          <w:sz w:val="24"/>
          <w:lang w:eastAsia="de-DE"/>
        </w:rPr>
        <w:t xml:space="preserve"> müssen dann die Wahlbriefe mit den Wahllisten und Antragsentscheidungen beim Sprecherkreis</w:t>
      </w:r>
      <w:r>
        <w:rPr>
          <w:sz w:val="24"/>
          <w:lang w:eastAsia="de-DE"/>
        </w:rPr>
        <w:t xml:space="preserve">, </w:t>
      </w:r>
      <w:proofErr w:type="spellStart"/>
      <w:r>
        <w:rPr>
          <w:sz w:val="24"/>
          <w:lang w:eastAsia="de-DE"/>
        </w:rPr>
        <w:t>z.Hd</w:t>
      </w:r>
      <w:proofErr w:type="spellEnd"/>
      <w:r>
        <w:rPr>
          <w:sz w:val="24"/>
          <w:lang w:eastAsia="de-DE"/>
        </w:rPr>
        <w:t xml:space="preserve"> Rester Willi</w:t>
      </w:r>
      <w:r w:rsidR="001509D4">
        <w:rPr>
          <w:sz w:val="24"/>
          <w:lang w:eastAsia="de-DE"/>
        </w:rPr>
        <w:t xml:space="preserve"> eingegangen sein. </w:t>
      </w:r>
    </w:p>
    <w:p w:rsidR="00AD2431" w:rsidRDefault="00AD2431"/>
    <w:p w:rsidR="00AD2431" w:rsidRDefault="00AD2431"/>
    <w:p w:rsidR="00AD2431" w:rsidRDefault="00F34755">
      <w:r>
        <w:t>Für den Sprecherkreis der DFG-VK, Gruppe Oberpfalz</w:t>
      </w:r>
    </w:p>
    <w:p w:rsidR="00AD2431" w:rsidRDefault="00AD2431"/>
    <w:p w:rsidR="00AD2431" w:rsidRDefault="00AD2431"/>
    <w:p w:rsidR="00C9620F" w:rsidRDefault="00C9620F"/>
    <w:p w:rsidR="00AD2431" w:rsidRDefault="00AD2431"/>
    <w:p w:rsidR="00AD2431" w:rsidRDefault="00F34755">
      <w:r>
        <w:t>Rester Willi</w:t>
      </w:r>
      <w:r w:rsidR="00EA09C8">
        <w:tab/>
        <w:t>Claudia Averibou</w:t>
      </w:r>
      <w:r w:rsidR="00EA09C8">
        <w:tab/>
        <w:t>Wolfgang Berndt</w:t>
      </w:r>
      <w:r w:rsidR="00EA09C8">
        <w:tab/>
        <w:t>Marian Janka</w:t>
      </w:r>
    </w:p>
    <w:p w:rsidR="009C68B5" w:rsidRDefault="009C68B5"/>
    <w:p w:rsidR="00DB2868" w:rsidRDefault="00311369" w:rsidP="00DB2868">
      <w:r>
        <w:t xml:space="preserve">bisherige </w:t>
      </w:r>
      <w:r w:rsidR="00DB2868">
        <w:t>Kandidatenliste für die Sprecherkreiswahl 2018 der DFG-VK Oberpfalz</w:t>
      </w:r>
    </w:p>
    <w:p w:rsidR="00DB2868" w:rsidRDefault="00DB2868" w:rsidP="00DB2868"/>
    <w:tbl>
      <w:tblPr>
        <w:tblStyle w:val="Tabellenraster"/>
        <w:tblW w:w="0" w:type="auto"/>
        <w:tblLook w:val="04A0" w:firstRow="1" w:lastRow="0" w:firstColumn="1" w:lastColumn="0" w:noHBand="0" w:noVBand="1"/>
      </w:tblPr>
      <w:tblGrid>
        <w:gridCol w:w="3020"/>
        <w:gridCol w:w="3021"/>
        <w:gridCol w:w="3021"/>
      </w:tblGrid>
      <w:tr w:rsidR="00DB2868" w:rsidTr="00311369">
        <w:trPr>
          <w:trHeight w:val="454"/>
        </w:trPr>
        <w:tc>
          <w:tcPr>
            <w:tcW w:w="3020" w:type="dxa"/>
          </w:tcPr>
          <w:p w:rsidR="00DB2868" w:rsidRDefault="00DB2868" w:rsidP="000978BC">
            <w:r>
              <w:t>Funktion</w:t>
            </w:r>
          </w:p>
        </w:tc>
        <w:tc>
          <w:tcPr>
            <w:tcW w:w="3021" w:type="dxa"/>
          </w:tcPr>
          <w:p w:rsidR="00DB2868" w:rsidRDefault="00DB2868" w:rsidP="000978BC">
            <w:proofErr w:type="spellStart"/>
            <w:r>
              <w:t>Kandidat</w:t>
            </w:r>
            <w:r w:rsidR="00311369">
              <w:t>In</w:t>
            </w:r>
            <w:proofErr w:type="spellEnd"/>
          </w:p>
        </w:tc>
        <w:tc>
          <w:tcPr>
            <w:tcW w:w="3021" w:type="dxa"/>
          </w:tcPr>
          <w:p w:rsidR="00DB2868" w:rsidRDefault="00DB2868" w:rsidP="000978BC">
            <w:r>
              <w:t>Bereitschaft</w:t>
            </w:r>
          </w:p>
        </w:tc>
      </w:tr>
      <w:tr w:rsidR="00DB2868" w:rsidTr="00311369">
        <w:trPr>
          <w:trHeight w:val="454"/>
        </w:trPr>
        <w:tc>
          <w:tcPr>
            <w:tcW w:w="3020" w:type="dxa"/>
          </w:tcPr>
          <w:p w:rsidR="00DB2868" w:rsidRDefault="00DB2868" w:rsidP="000978BC">
            <w:r>
              <w:t>Sprecher</w:t>
            </w:r>
          </w:p>
        </w:tc>
        <w:tc>
          <w:tcPr>
            <w:tcW w:w="3021" w:type="dxa"/>
          </w:tcPr>
          <w:p w:rsidR="00DB2868" w:rsidRDefault="00DB2868" w:rsidP="000978BC">
            <w:r>
              <w:t>Will</w:t>
            </w:r>
            <w:r w:rsidR="00311369">
              <w:t>i Rester</w:t>
            </w:r>
          </w:p>
        </w:tc>
        <w:tc>
          <w:tcPr>
            <w:tcW w:w="3021" w:type="dxa"/>
          </w:tcPr>
          <w:p w:rsidR="00DB2868" w:rsidRDefault="00DB2868" w:rsidP="000978BC">
            <w:r>
              <w:t>Ja</w:t>
            </w:r>
          </w:p>
        </w:tc>
      </w:tr>
      <w:tr w:rsidR="00DB2868" w:rsidTr="00311369">
        <w:trPr>
          <w:trHeight w:val="454"/>
        </w:trPr>
        <w:tc>
          <w:tcPr>
            <w:tcW w:w="3020" w:type="dxa"/>
          </w:tcPr>
          <w:p w:rsidR="00DB2868" w:rsidRDefault="00DB2868" w:rsidP="000978BC">
            <w:proofErr w:type="spellStart"/>
            <w:r>
              <w:t>Stelv</w:t>
            </w:r>
            <w:proofErr w:type="spellEnd"/>
            <w:r>
              <w:t>. Sprecherin</w:t>
            </w:r>
          </w:p>
        </w:tc>
        <w:tc>
          <w:tcPr>
            <w:tcW w:w="3021" w:type="dxa"/>
          </w:tcPr>
          <w:p w:rsidR="00DB2868" w:rsidRDefault="00DB2868" w:rsidP="000978BC">
            <w:r>
              <w:t>Claudia</w:t>
            </w:r>
            <w:r w:rsidR="00311369">
              <w:t xml:space="preserve"> Averibou</w:t>
            </w:r>
          </w:p>
        </w:tc>
        <w:tc>
          <w:tcPr>
            <w:tcW w:w="3021" w:type="dxa"/>
          </w:tcPr>
          <w:p w:rsidR="00DB2868" w:rsidRDefault="00DB2868" w:rsidP="000978BC">
            <w:r>
              <w:t>Ja</w:t>
            </w:r>
          </w:p>
        </w:tc>
      </w:tr>
      <w:tr w:rsidR="00DB2868" w:rsidTr="00311369">
        <w:trPr>
          <w:trHeight w:val="454"/>
        </w:trPr>
        <w:tc>
          <w:tcPr>
            <w:tcW w:w="3020" w:type="dxa"/>
          </w:tcPr>
          <w:p w:rsidR="00DB2868" w:rsidRDefault="00DB2868" w:rsidP="000978BC">
            <w:proofErr w:type="spellStart"/>
            <w:r>
              <w:t>Stelv</w:t>
            </w:r>
            <w:proofErr w:type="spellEnd"/>
            <w:r>
              <w:t>. Sprecher /LK Cham</w:t>
            </w:r>
          </w:p>
        </w:tc>
        <w:tc>
          <w:tcPr>
            <w:tcW w:w="3021" w:type="dxa"/>
          </w:tcPr>
          <w:p w:rsidR="00DB2868" w:rsidRDefault="00DB2868" w:rsidP="000978BC">
            <w:r>
              <w:t>Marian</w:t>
            </w:r>
            <w:r w:rsidR="00311369">
              <w:t xml:space="preserve"> Janka</w:t>
            </w:r>
          </w:p>
        </w:tc>
        <w:tc>
          <w:tcPr>
            <w:tcW w:w="3021" w:type="dxa"/>
          </w:tcPr>
          <w:p w:rsidR="00DB2868" w:rsidRDefault="00DB2868" w:rsidP="000978BC">
            <w:r>
              <w:t>ja</w:t>
            </w:r>
          </w:p>
        </w:tc>
      </w:tr>
      <w:tr w:rsidR="00DB2868" w:rsidTr="00311369">
        <w:trPr>
          <w:trHeight w:val="454"/>
        </w:trPr>
        <w:tc>
          <w:tcPr>
            <w:tcW w:w="3020" w:type="dxa"/>
          </w:tcPr>
          <w:p w:rsidR="00DB2868" w:rsidRDefault="00DB2868" w:rsidP="000978BC">
            <w:r>
              <w:t>Kassier</w:t>
            </w:r>
          </w:p>
        </w:tc>
        <w:tc>
          <w:tcPr>
            <w:tcW w:w="3021" w:type="dxa"/>
          </w:tcPr>
          <w:p w:rsidR="00DB2868" w:rsidRDefault="00DB2868" w:rsidP="000978BC">
            <w:r>
              <w:t>Wolfgang</w:t>
            </w:r>
            <w:r w:rsidR="00311369">
              <w:t xml:space="preserve"> Berndt</w:t>
            </w:r>
          </w:p>
        </w:tc>
        <w:tc>
          <w:tcPr>
            <w:tcW w:w="3021" w:type="dxa"/>
          </w:tcPr>
          <w:p w:rsidR="00DB2868" w:rsidRDefault="00DB2868" w:rsidP="000978BC">
            <w:r>
              <w:t>ja</w:t>
            </w:r>
          </w:p>
        </w:tc>
      </w:tr>
      <w:tr w:rsidR="00DB2868" w:rsidTr="00311369">
        <w:trPr>
          <w:trHeight w:val="454"/>
        </w:trPr>
        <w:tc>
          <w:tcPr>
            <w:tcW w:w="3020" w:type="dxa"/>
          </w:tcPr>
          <w:p w:rsidR="00DB2868" w:rsidRDefault="00DB2868" w:rsidP="000978BC">
            <w:r>
              <w:t>Vertreter LK AS</w:t>
            </w:r>
          </w:p>
        </w:tc>
        <w:tc>
          <w:tcPr>
            <w:tcW w:w="3021" w:type="dxa"/>
          </w:tcPr>
          <w:p w:rsidR="00DB2868" w:rsidRDefault="00DB2868" w:rsidP="000978BC">
            <w:r>
              <w:t xml:space="preserve">Josef </w:t>
            </w:r>
            <w:proofErr w:type="spellStart"/>
            <w:r>
              <w:t>Weinfurtner</w:t>
            </w:r>
            <w:proofErr w:type="spellEnd"/>
          </w:p>
        </w:tc>
        <w:tc>
          <w:tcPr>
            <w:tcW w:w="3021" w:type="dxa"/>
          </w:tcPr>
          <w:p w:rsidR="00DB2868" w:rsidRDefault="00DB2868" w:rsidP="000978BC">
            <w:r>
              <w:t>ja</w:t>
            </w:r>
          </w:p>
        </w:tc>
      </w:tr>
      <w:tr w:rsidR="00DB2868" w:rsidTr="00311369">
        <w:trPr>
          <w:trHeight w:val="454"/>
        </w:trPr>
        <w:tc>
          <w:tcPr>
            <w:tcW w:w="3020" w:type="dxa"/>
          </w:tcPr>
          <w:p w:rsidR="00DB2868" w:rsidRDefault="00DB2868" w:rsidP="000978BC">
            <w:r>
              <w:t>Vertreter Stadt u. LK Regensburg</w:t>
            </w:r>
          </w:p>
        </w:tc>
        <w:tc>
          <w:tcPr>
            <w:tcW w:w="3021" w:type="dxa"/>
          </w:tcPr>
          <w:p w:rsidR="00DB2868" w:rsidRDefault="00DB2868" w:rsidP="000978BC"/>
        </w:tc>
        <w:tc>
          <w:tcPr>
            <w:tcW w:w="3021" w:type="dxa"/>
          </w:tcPr>
          <w:p w:rsidR="00DB2868" w:rsidRDefault="00DB2868" w:rsidP="000978BC"/>
        </w:tc>
      </w:tr>
      <w:tr w:rsidR="00DB2868" w:rsidTr="00311369">
        <w:trPr>
          <w:trHeight w:val="454"/>
        </w:trPr>
        <w:tc>
          <w:tcPr>
            <w:tcW w:w="3020" w:type="dxa"/>
          </w:tcPr>
          <w:p w:rsidR="00DB2868" w:rsidRDefault="00DB2868" w:rsidP="000978BC">
            <w:r>
              <w:t>Vertreter Weiden / NEW / TIR</w:t>
            </w:r>
          </w:p>
        </w:tc>
        <w:tc>
          <w:tcPr>
            <w:tcW w:w="3021" w:type="dxa"/>
          </w:tcPr>
          <w:p w:rsidR="00DB2868" w:rsidRDefault="00DB2868" w:rsidP="000978BC">
            <w:r>
              <w:t>Harald Frister</w:t>
            </w:r>
          </w:p>
        </w:tc>
        <w:tc>
          <w:tcPr>
            <w:tcW w:w="3021" w:type="dxa"/>
          </w:tcPr>
          <w:p w:rsidR="00DB2868" w:rsidRDefault="00DB2868" w:rsidP="000978BC">
            <w:r>
              <w:t>ja</w:t>
            </w:r>
          </w:p>
        </w:tc>
      </w:tr>
      <w:tr w:rsidR="00DB2868" w:rsidTr="00311369">
        <w:trPr>
          <w:trHeight w:val="454"/>
        </w:trPr>
        <w:tc>
          <w:tcPr>
            <w:tcW w:w="3020" w:type="dxa"/>
          </w:tcPr>
          <w:p w:rsidR="00DB2868" w:rsidRDefault="00DB2868" w:rsidP="000978BC">
            <w:r>
              <w:t>Jugendvertreterin</w:t>
            </w:r>
          </w:p>
        </w:tc>
        <w:tc>
          <w:tcPr>
            <w:tcW w:w="3021" w:type="dxa"/>
          </w:tcPr>
          <w:p w:rsidR="00DB2868" w:rsidRDefault="00DB2868" w:rsidP="000978BC">
            <w:r>
              <w:t>Chantal Averibou</w:t>
            </w:r>
          </w:p>
        </w:tc>
        <w:tc>
          <w:tcPr>
            <w:tcW w:w="3021" w:type="dxa"/>
          </w:tcPr>
          <w:p w:rsidR="00DB2868" w:rsidRDefault="00DB2868" w:rsidP="000978BC">
            <w:r>
              <w:t>ja</w:t>
            </w:r>
          </w:p>
        </w:tc>
      </w:tr>
      <w:tr w:rsidR="00DB2868" w:rsidTr="00311369">
        <w:trPr>
          <w:trHeight w:val="454"/>
        </w:trPr>
        <w:tc>
          <w:tcPr>
            <w:tcW w:w="3020" w:type="dxa"/>
          </w:tcPr>
          <w:p w:rsidR="00DB2868" w:rsidRDefault="00DB2868" w:rsidP="000978BC">
            <w:r>
              <w:t>Kassenprüfer/in</w:t>
            </w:r>
          </w:p>
        </w:tc>
        <w:tc>
          <w:tcPr>
            <w:tcW w:w="3021" w:type="dxa"/>
          </w:tcPr>
          <w:p w:rsidR="00DB2868" w:rsidRDefault="00DB2868" w:rsidP="000978BC">
            <w:r>
              <w:t>Sperber George</w:t>
            </w:r>
          </w:p>
        </w:tc>
        <w:tc>
          <w:tcPr>
            <w:tcW w:w="3021" w:type="dxa"/>
          </w:tcPr>
          <w:p w:rsidR="00DB2868" w:rsidRDefault="00DB2868" w:rsidP="000978BC">
            <w:r>
              <w:t>ja</w:t>
            </w:r>
          </w:p>
        </w:tc>
      </w:tr>
      <w:tr w:rsidR="00DB2868" w:rsidTr="00311369">
        <w:trPr>
          <w:trHeight w:val="454"/>
        </w:trPr>
        <w:tc>
          <w:tcPr>
            <w:tcW w:w="3020" w:type="dxa"/>
          </w:tcPr>
          <w:p w:rsidR="00DB2868" w:rsidRDefault="00DB2868" w:rsidP="000978BC">
            <w:r>
              <w:t xml:space="preserve">LA-Delegierte (2 ordentliche, 2 </w:t>
            </w:r>
            <w:proofErr w:type="spellStart"/>
            <w:r>
              <w:t>stellverteretende</w:t>
            </w:r>
            <w:proofErr w:type="spellEnd"/>
            <w:r>
              <w:t>)</w:t>
            </w:r>
          </w:p>
          <w:p w:rsidR="00434315" w:rsidRDefault="00434315" w:rsidP="000978BC"/>
          <w:p w:rsidR="00434315" w:rsidRDefault="00434315" w:rsidP="000978BC"/>
          <w:p w:rsidR="00434315" w:rsidRDefault="00434315" w:rsidP="000978BC">
            <w:r>
              <w:t>weitere Vorschläge:</w:t>
            </w:r>
          </w:p>
        </w:tc>
        <w:tc>
          <w:tcPr>
            <w:tcW w:w="3021" w:type="dxa"/>
          </w:tcPr>
          <w:p w:rsidR="00311369" w:rsidRDefault="00311369" w:rsidP="000978BC">
            <w:r>
              <w:t xml:space="preserve">Willi Rester </w:t>
            </w:r>
          </w:p>
          <w:p w:rsidR="00DB2868" w:rsidRDefault="00DB2868" w:rsidP="000978BC">
            <w:r>
              <w:t>Claudia</w:t>
            </w:r>
            <w:r w:rsidR="00311369">
              <w:t xml:space="preserve"> Averibou</w:t>
            </w:r>
          </w:p>
          <w:p w:rsidR="00DB2868" w:rsidRDefault="00DB2868" w:rsidP="000978BC">
            <w:r>
              <w:t>Marian</w:t>
            </w:r>
            <w:r w:rsidR="00311369">
              <w:t xml:space="preserve"> Janka</w:t>
            </w:r>
          </w:p>
          <w:p w:rsidR="00DB2868" w:rsidRDefault="00DB2868" w:rsidP="000978BC">
            <w:r>
              <w:t>Wolfgang</w:t>
            </w:r>
            <w:r w:rsidR="00311369">
              <w:t xml:space="preserve"> Berndt</w:t>
            </w:r>
          </w:p>
          <w:p w:rsidR="00311369" w:rsidRDefault="00311369" w:rsidP="000978BC"/>
          <w:p w:rsidR="00311369" w:rsidRDefault="00311369" w:rsidP="000978BC"/>
        </w:tc>
        <w:tc>
          <w:tcPr>
            <w:tcW w:w="3021" w:type="dxa"/>
          </w:tcPr>
          <w:p w:rsidR="00DB2868" w:rsidRDefault="00C3160D" w:rsidP="000978BC">
            <w:r>
              <w:t>ja</w:t>
            </w:r>
          </w:p>
          <w:p w:rsidR="00C3160D" w:rsidRDefault="00C3160D" w:rsidP="000978BC">
            <w:r>
              <w:t>ja</w:t>
            </w:r>
          </w:p>
          <w:p w:rsidR="00C3160D" w:rsidRDefault="00C3160D" w:rsidP="000978BC">
            <w:r>
              <w:t>ja</w:t>
            </w:r>
          </w:p>
          <w:p w:rsidR="00C3160D" w:rsidRDefault="00C3160D" w:rsidP="000978BC">
            <w:r>
              <w:t>ja</w:t>
            </w:r>
          </w:p>
        </w:tc>
      </w:tr>
      <w:tr w:rsidR="00DB2868" w:rsidTr="00311369">
        <w:trPr>
          <w:trHeight w:val="454"/>
        </w:trPr>
        <w:tc>
          <w:tcPr>
            <w:tcW w:w="3020" w:type="dxa"/>
          </w:tcPr>
          <w:p w:rsidR="00DB2868" w:rsidRDefault="00DB2868" w:rsidP="000978BC">
            <w:r>
              <w:t>Delegierte Landeskonferenz (diese wird in der Regel als Landesmitgliederversammlung durchgeführt, damit alle teilnahmeberechtig)</w:t>
            </w:r>
          </w:p>
          <w:p w:rsidR="00434315" w:rsidRDefault="00434315" w:rsidP="000978BC"/>
          <w:p w:rsidR="00434315" w:rsidRDefault="00434315" w:rsidP="000978BC"/>
          <w:p w:rsidR="00434315" w:rsidRDefault="00434315" w:rsidP="000978BC">
            <w:r>
              <w:t>weitere Vorschläge:</w:t>
            </w:r>
          </w:p>
        </w:tc>
        <w:tc>
          <w:tcPr>
            <w:tcW w:w="3021" w:type="dxa"/>
          </w:tcPr>
          <w:p w:rsidR="00311369" w:rsidRDefault="00311369" w:rsidP="000978BC">
            <w:r>
              <w:t xml:space="preserve">Willi Rester </w:t>
            </w:r>
          </w:p>
          <w:p w:rsidR="00C9620F" w:rsidRDefault="00DB2868" w:rsidP="000978BC">
            <w:r>
              <w:t>Claudia</w:t>
            </w:r>
            <w:r w:rsidR="00311369">
              <w:t xml:space="preserve"> Averibou</w:t>
            </w:r>
            <w:r w:rsidR="00C9620F">
              <w:t xml:space="preserve"> </w:t>
            </w:r>
          </w:p>
          <w:p w:rsidR="00DB2868" w:rsidRDefault="00C9620F" w:rsidP="000978BC">
            <w:r>
              <w:t>Chantal Averibou</w:t>
            </w:r>
          </w:p>
          <w:p w:rsidR="00DB2868" w:rsidRDefault="00DB2868" w:rsidP="000978BC">
            <w:r>
              <w:t>Marian</w:t>
            </w:r>
            <w:r w:rsidR="00311369">
              <w:t xml:space="preserve"> Janka</w:t>
            </w:r>
          </w:p>
          <w:p w:rsidR="00DB2868" w:rsidRDefault="00DB2868" w:rsidP="000978BC">
            <w:r>
              <w:t>Wolfgang</w:t>
            </w:r>
            <w:r w:rsidR="00311369">
              <w:t xml:space="preserve"> Berndt</w:t>
            </w:r>
          </w:p>
          <w:p w:rsidR="00DB2868" w:rsidRDefault="00DB2868" w:rsidP="000978BC">
            <w:r>
              <w:t>Harald</w:t>
            </w:r>
            <w:r w:rsidR="00311369">
              <w:t xml:space="preserve"> Frister</w:t>
            </w:r>
          </w:p>
          <w:p w:rsidR="00DB2868" w:rsidRDefault="00DB2868" w:rsidP="000978BC">
            <w:r>
              <w:t>Josef</w:t>
            </w:r>
            <w:r w:rsidR="00311369">
              <w:t xml:space="preserve"> </w:t>
            </w:r>
            <w:proofErr w:type="spellStart"/>
            <w:r w:rsidR="00311369">
              <w:t>Weinfurtner</w:t>
            </w:r>
            <w:proofErr w:type="spellEnd"/>
          </w:p>
          <w:p w:rsidR="00DB2868" w:rsidRDefault="00DB2868" w:rsidP="000978BC"/>
          <w:p w:rsidR="00311369" w:rsidRDefault="00311369" w:rsidP="000978BC"/>
          <w:p w:rsidR="00311369" w:rsidRDefault="00311369" w:rsidP="000978BC"/>
        </w:tc>
        <w:tc>
          <w:tcPr>
            <w:tcW w:w="3021" w:type="dxa"/>
          </w:tcPr>
          <w:p w:rsidR="00DB2868" w:rsidRDefault="00C3160D" w:rsidP="000978BC">
            <w:r>
              <w:t>ja</w:t>
            </w:r>
          </w:p>
          <w:p w:rsidR="00C3160D" w:rsidRDefault="00C3160D" w:rsidP="000978BC">
            <w:r>
              <w:t>ja</w:t>
            </w:r>
          </w:p>
          <w:p w:rsidR="00C3160D" w:rsidRDefault="00C3160D" w:rsidP="000978BC">
            <w:r>
              <w:t>ja</w:t>
            </w:r>
          </w:p>
          <w:p w:rsidR="00C3160D" w:rsidRDefault="00C3160D" w:rsidP="000978BC">
            <w:r>
              <w:t>ja</w:t>
            </w:r>
          </w:p>
          <w:p w:rsidR="00C3160D" w:rsidRDefault="00C9620F" w:rsidP="000978BC">
            <w:r>
              <w:t>ja</w:t>
            </w:r>
          </w:p>
          <w:p w:rsidR="00C3160D" w:rsidRDefault="00C3160D" w:rsidP="000978BC"/>
          <w:p w:rsidR="00C3160D" w:rsidRDefault="00C3160D" w:rsidP="000978BC">
            <w:bookmarkStart w:id="0" w:name="_GoBack"/>
            <w:bookmarkEnd w:id="0"/>
          </w:p>
        </w:tc>
      </w:tr>
      <w:tr w:rsidR="00C9620F" w:rsidTr="00311369">
        <w:trPr>
          <w:trHeight w:val="454"/>
        </w:trPr>
        <w:tc>
          <w:tcPr>
            <w:tcW w:w="3020" w:type="dxa"/>
          </w:tcPr>
          <w:p w:rsidR="00C9620F" w:rsidRDefault="00C9620F" w:rsidP="00C9620F">
            <w:r>
              <w:t>Delegierte Bundeskongress</w:t>
            </w:r>
          </w:p>
          <w:p w:rsidR="00C9620F" w:rsidRDefault="00C9620F" w:rsidP="00C9620F">
            <w:r>
              <w:t>(bisheriger Stand: 3 Delegierte, ab 51 Mitglieder: 4 Delegierte)</w:t>
            </w:r>
          </w:p>
          <w:p w:rsidR="00C9620F" w:rsidRDefault="00C9620F" w:rsidP="00C9620F"/>
          <w:p w:rsidR="00C9620F" w:rsidRDefault="00C9620F" w:rsidP="00C9620F"/>
          <w:p w:rsidR="00C9620F" w:rsidRDefault="00C9620F" w:rsidP="00C9620F"/>
          <w:p w:rsidR="00C9620F" w:rsidRDefault="00C9620F" w:rsidP="00C9620F">
            <w:r>
              <w:t>weitere Vorschläge:</w:t>
            </w:r>
          </w:p>
        </w:tc>
        <w:tc>
          <w:tcPr>
            <w:tcW w:w="3021" w:type="dxa"/>
          </w:tcPr>
          <w:p w:rsidR="00C9620F" w:rsidRDefault="00C9620F" w:rsidP="00C9620F">
            <w:r>
              <w:t xml:space="preserve">Willi Rester </w:t>
            </w:r>
          </w:p>
          <w:p w:rsidR="00C9620F" w:rsidRDefault="00C9620F" w:rsidP="00C9620F">
            <w:r>
              <w:t xml:space="preserve">Claudia Averibou </w:t>
            </w:r>
          </w:p>
          <w:p w:rsidR="00C9620F" w:rsidRDefault="00C9620F" w:rsidP="00C9620F">
            <w:r>
              <w:t>Chantal Averibou</w:t>
            </w:r>
          </w:p>
          <w:p w:rsidR="00C9620F" w:rsidRDefault="00C9620F" w:rsidP="00C9620F">
            <w:r>
              <w:t>Marian Janka</w:t>
            </w:r>
          </w:p>
          <w:p w:rsidR="00C9620F" w:rsidRDefault="00C9620F" w:rsidP="00C9620F">
            <w:r>
              <w:t>Wolfgang Berndt</w:t>
            </w:r>
          </w:p>
          <w:p w:rsidR="00C9620F" w:rsidRDefault="00C9620F" w:rsidP="00C9620F">
            <w:r>
              <w:t>Harald Frister</w:t>
            </w:r>
          </w:p>
          <w:p w:rsidR="00C9620F" w:rsidRDefault="00C9620F" w:rsidP="00C9620F">
            <w:r>
              <w:t xml:space="preserve">Josef </w:t>
            </w:r>
            <w:proofErr w:type="spellStart"/>
            <w:r>
              <w:t>Weinfurtner</w:t>
            </w:r>
            <w:proofErr w:type="spellEnd"/>
          </w:p>
          <w:p w:rsidR="00C9620F" w:rsidRDefault="00C9620F" w:rsidP="00C9620F"/>
          <w:p w:rsidR="00C9620F" w:rsidRDefault="00C9620F" w:rsidP="00C9620F"/>
          <w:p w:rsidR="00C9620F" w:rsidRDefault="00C9620F" w:rsidP="00C9620F"/>
        </w:tc>
        <w:tc>
          <w:tcPr>
            <w:tcW w:w="3021" w:type="dxa"/>
          </w:tcPr>
          <w:p w:rsidR="00C9620F" w:rsidRDefault="00C9620F" w:rsidP="00C9620F">
            <w:r>
              <w:t>ja</w:t>
            </w:r>
          </w:p>
          <w:p w:rsidR="00C9620F" w:rsidRDefault="00C9620F" w:rsidP="00C9620F">
            <w:r>
              <w:t>ja</w:t>
            </w:r>
          </w:p>
          <w:p w:rsidR="00C9620F" w:rsidRDefault="00C9620F" w:rsidP="00C9620F">
            <w:r>
              <w:t>ja</w:t>
            </w:r>
          </w:p>
          <w:p w:rsidR="00C9620F" w:rsidRDefault="00C9620F" w:rsidP="00C9620F">
            <w:r>
              <w:t>ja</w:t>
            </w:r>
          </w:p>
          <w:p w:rsidR="00C9620F" w:rsidRDefault="00C9620F" w:rsidP="00C9620F">
            <w:r>
              <w:t>ja</w:t>
            </w:r>
          </w:p>
          <w:p w:rsidR="00C9620F" w:rsidRDefault="00C9620F" w:rsidP="00C9620F"/>
          <w:p w:rsidR="00C9620F" w:rsidRDefault="00C9620F" w:rsidP="00C9620F"/>
        </w:tc>
      </w:tr>
    </w:tbl>
    <w:p w:rsidR="00DB2868" w:rsidRDefault="00DB2868" w:rsidP="00DB2868"/>
    <w:p w:rsidR="009C68B5" w:rsidRDefault="009C68B5"/>
    <w:sectPr w:rsidR="009C68B5" w:rsidSect="00EA09C8">
      <w:headerReference w:type="default" r:id="rId13"/>
      <w:footerReference w:type="default" r:id="rId14"/>
      <w:pgSz w:w="11906" w:h="16838"/>
      <w:pgMar w:top="1247" w:right="1134" w:bottom="1134" w:left="1134" w:header="624" w:footer="624" w:gutter="0"/>
      <w:pgBorders>
        <w:top w:val="single" w:sz="2" w:space="31" w:color="000000"/>
        <w:left w:val="single" w:sz="2" w:space="15" w:color="000000"/>
        <w:bottom w:val="single" w:sz="2" w:space="31" w:color="000000"/>
        <w:right w:val="single" w:sz="2" w:space="15" w:color="000000"/>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D4D" w:rsidRDefault="00276D4D">
      <w:r>
        <w:separator/>
      </w:r>
    </w:p>
  </w:endnote>
  <w:endnote w:type="continuationSeparator" w:id="0">
    <w:p w:rsidR="00276D4D" w:rsidRDefault="00276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830" w:rsidRDefault="00F34755">
    <w:pPr>
      <w:rPr>
        <w:rFonts w:asciiTheme="majorHAnsi" w:eastAsiaTheme="majorEastAsia" w:hAnsiTheme="majorHAnsi" w:cstheme="majorBidi"/>
        <w:sz w:val="48"/>
        <w:szCs w:val="48"/>
      </w:rPr>
    </w:pPr>
    <w:r>
      <w:t>Kontakt: Rester Willi, Schwandorfer Str. 10, 93142 Maxhütte-Haidhof</w:t>
    </w:r>
    <w:r w:rsidR="00A14216">
      <w:t xml:space="preserve"> </w:t>
    </w:r>
    <w:r w:rsidR="0049799B">
      <w:t xml:space="preserve"> Tel 09471/950085</w:t>
    </w:r>
    <w:r w:rsidR="002B4830">
      <w:tab/>
    </w:r>
    <w:sdt>
      <w:sdtPr>
        <w:rPr>
          <w:rFonts w:asciiTheme="majorHAnsi" w:eastAsiaTheme="majorEastAsia" w:hAnsiTheme="majorHAnsi" w:cstheme="majorBidi"/>
          <w:sz w:val="48"/>
          <w:szCs w:val="48"/>
        </w:rPr>
        <w:id w:val="-999964318"/>
      </w:sdtPr>
      <w:sdtEndPr/>
      <w:sdtContent>
        <w:sdt>
          <w:sdtPr>
            <w:rPr>
              <w:rFonts w:asciiTheme="majorHAnsi" w:eastAsiaTheme="majorEastAsia" w:hAnsiTheme="majorHAnsi" w:cstheme="majorBidi"/>
              <w:sz w:val="48"/>
              <w:szCs w:val="48"/>
            </w:rPr>
            <w:id w:val="574478829"/>
          </w:sdtPr>
          <w:sdtEndPr/>
          <w:sdtContent>
            <w:r w:rsidR="002B4830">
              <w:rPr>
                <w:rFonts w:asciiTheme="minorHAnsi" w:eastAsiaTheme="minorEastAsia" w:hAnsiTheme="minorHAnsi" w:cs="Times New Roman"/>
                <w:szCs w:val="22"/>
              </w:rPr>
              <w:fldChar w:fldCharType="begin"/>
            </w:r>
            <w:r w:rsidR="002B4830">
              <w:instrText>PAGE   \* MERGEFORMAT</w:instrText>
            </w:r>
            <w:r w:rsidR="002B4830">
              <w:rPr>
                <w:rFonts w:asciiTheme="minorHAnsi" w:eastAsiaTheme="minorEastAsia" w:hAnsiTheme="minorHAnsi" w:cs="Times New Roman"/>
                <w:szCs w:val="22"/>
              </w:rPr>
              <w:fldChar w:fldCharType="separate"/>
            </w:r>
            <w:r w:rsidR="00434315" w:rsidRPr="00434315">
              <w:rPr>
                <w:rFonts w:asciiTheme="majorHAnsi" w:eastAsiaTheme="majorEastAsia" w:hAnsiTheme="majorHAnsi" w:cstheme="majorBidi"/>
                <w:noProof/>
                <w:sz w:val="48"/>
                <w:szCs w:val="48"/>
              </w:rPr>
              <w:t>4</w:t>
            </w:r>
            <w:r w:rsidR="002B4830">
              <w:rPr>
                <w:rFonts w:asciiTheme="majorHAnsi" w:eastAsiaTheme="majorEastAsia" w:hAnsiTheme="majorHAnsi" w:cstheme="majorBidi"/>
                <w:sz w:val="48"/>
                <w:szCs w:val="48"/>
              </w:rPr>
              <w:fldChar w:fldCharType="end"/>
            </w:r>
          </w:sdtContent>
        </w:sdt>
      </w:sdtContent>
    </w:sdt>
  </w:p>
  <w:p w:rsidR="0049258D" w:rsidRDefault="00276D4D">
    <w:pPr>
      <w:pStyle w:val="Fuzeile"/>
    </w:pPr>
  </w:p>
  <w:p w:rsidR="00A14216" w:rsidRDefault="00276D4D">
    <w:pPr>
      <w:pStyle w:val="Fuzeile"/>
    </w:pPr>
    <w:hyperlink r:id="rId1" w:history="1">
      <w:r w:rsidR="00A14216" w:rsidRPr="00E122E1">
        <w:rPr>
          <w:rStyle w:val="Hyperlink"/>
        </w:rPr>
        <w:t>www.dfg-vk-bayern.de/Oberpfalz</w:t>
      </w:r>
    </w:hyperlink>
    <w:r w:rsidR="00A14216">
      <w:t xml:space="preserve">  </w:t>
    </w:r>
    <w:proofErr w:type="spellStart"/>
    <w:r w:rsidR="00A14216">
      <w:t>email</w:t>
    </w:r>
    <w:proofErr w:type="spellEnd"/>
    <w:r w:rsidR="00A14216">
      <w:t xml:space="preserve">: </w:t>
    </w:r>
    <w:hyperlink r:id="rId2" w:history="1">
      <w:r w:rsidR="00BB3372" w:rsidRPr="008F66A5">
        <w:rPr>
          <w:rStyle w:val="Hyperlink"/>
        </w:rPr>
        <w:t>oberpfalz@dfg-vk.de</w:t>
      </w:r>
    </w:hyperlink>
    <w:r w:rsidR="00A1421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D4D" w:rsidRDefault="00276D4D">
      <w:r>
        <w:rPr>
          <w:color w:val="000000"/>
        </w:rPr>
        <w:separator/>
      </w:r>
    </w:p>
  </w:footnote>
  <w:footnote w:type="continuationSeparator" w:id="0">
    <w:p w:rsidR="00276D4D" w:rsidRDefault="00276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58D" w:rsidRDefault="00F34755">
    <w:pPr>
      <w:pStyle w:val="Kopfzeile"/>
      <w:jc w:val="right"/>
    </w:pPr>
    <w:r>
      <w:rPr>
        <w:noProof/>
        <w:lang w:eastAsia="de-DE"/>
      </w:rPr>
      <w:drawing>
        <wp:inline distT="0" distB="0" distL="0" distR="0">
          <wp:extent cx="609480" cy="266760"/>
          <wp:effectExtent l="0" t="0" r="120" b="0"/>
          <wp:docPr id="1" name="dfg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09480" cy="266760"/>
                  </a:xfrm>
                  <a:prstGeom prst="rect">
                    <a:avLst/>
                  </a:prstGeom>
                  <a:ln>
                    <a:noFill/>
                    <a:prstDash/>
                  </a:ln>
                </pic:spPr>
              </pic:pic>
            </a:graphicData>
          </a:graphic>
        </wp:inline>
      </w:drawing>
    </w:r>
  </w:p>
  <w:p w:rsidR="0049258D" w:rsidRDefault="00F34755">
    <w:pPr>
      <w:pStyle w:val="Kopfzeile"/>
      <w:jc w:val="right"/>
    </w:pPr>
    <w:r>
      <w:t>DFG-VK</w:t>
    </w:r>
  </w:p>
  <w:p w:rsidR="0049258D" w:rsidRDefault="00F34755">
    <w:pPr>
      <w:pStyle w:val="Kopfzeile"/>
      <w:jc w:val="right"/>
    </w:pPr>
    <w:r>
      <w:t>Gruppe Oberpfalz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C4F"/>
    <w:rsid w:val="0001565B"/>
    <w:rsid w:val="000B776C"/>
    <w:rsid w:val="001509D4"/>
    <w:rsid w:val="002662EA"/>
    <w:rsid w:val="00275862"/>
    <w:rsid w:val="00276D4D"/>
    <w:rsid w:val="002B216A"/>
    <w:rsid w:val="002B4830"/>
    <w:rsid w:val="00311369"/>
    <w:rsid w:val="0034553E"/>
    <w:rsid w:val="00434315"/>
    <w:rsid w:val="0049799B"/>
    <w:rsid w:val="004D48DD"/>
    <w:rsid w:val="005001B8"/>
    <w:rsid w:val="005343A9"/>
    <w:rsid w:val="00596CDC"/>
    <w:rsid w:val="00602A11"/>
    <w:rsid w:val="006D6C77"/>
    <w:rsid w:val="00780A83"/>
    <w:rsid w:val="00781D26"/>
    <w:rsid w:val="007B4AF0"/>
    <w:rsid w:val="00827D3A"/>
    <w:rsid w:val="00852F69"/>
    <w:rsid w:val="008A7F9C"/>
    <w:rsid w:val="008B7EC5"/>
    <w:rsid w:val="009C68B5"/>
    <w:rsid w:val="009F1295"/>
    <w:rsid w:val="00A14216"/>
    <w:rsid w:val="00AD2431"/>
    <w:rsid w:val="00B30080"/>
    <w:rsid w:val="00BB3372"/>
    <w:rsid w:val="00C3160D"/>
    <w:rsid w:val="00C9620F"/>
    <w:rsid w:val="00CF6581"/>
    <w:rsid w:val="00D30C4F"/>
    <w:rsid w:val="00D918C3"/>
    <w:rsid w:val="00DB2868"/>
    <w:rsid w:val="00DF61C6"/>
    <w:rsid w:val="00EA09C8"/>
    <w:rsid w:val="00F27912"/>
    <w:rsid w:val="00F34755"/>
    <w:rsid w:val="00FA04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4740F"/>
  <w15:docId w15:val="{430536ED-E491-4B4B-84A0-C24B828DE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widowControl/>
    </w:pPr>
    <w:rPr>
      <w:rFonts w:ascii="Arial" w:eastAsia="Times New Roman" w:hAnsi="Arial" w:cs="Arial"/>
      <w:sz w:val="22"/>
      <w:lang w:bidi="ar-SA"/>
    </w:rPr>
  </w:style>
  <w:style w:type="paragraph" w:styleId="berschrift1">
    <w:name w:val="heading 1"/>
    <w:basedOn w:val="Standard"/>
    <w:next w:val="Standard"/>
    <w:pPr>
      <w:keepNext/>
      <w:outlineLvl w:val="0"/>
    </w:pPr>
    <w:rPr>
      <w:b/>
      <w:lang w:val="it-IT"/>
    </w:rPr>
  </w:style>
  <w:style w:type="paragraph" w:styleId="berschrift2">
    <w:name w:val="heading 2"/>
    <w:basedOn w:val="Standard"/>
    <w:next w:val="Standard"/>
    <w:pPr>
      <w:keepNext/>
      <w:outlineLvl w:val="1"/>
    </w:pPr>
    <w:rPr>
      <w:u w:val="single"/>
    </w:rPr>
  </w:style>
  <w:style w:type="paragraph" w:styleId="berschrift3">
    <w:name w:val="heading 3"/>
    <w:basedOn w:val="Standard"/>
    <w:next w:val="Standard"/>
    <w:pPr>
      <w:keepNext/>
      <w:outlineLvl w:val="2"/>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unhideWhenUsed/>
    <w:rsid w:val="00A14216"/>
    <w:rPr>
      <w:color w:val="0563C1" w:themeColor="hyperlink"/>
      <w:u w:val="single"/>
    </w:rPr>
  </w:style>
  <w:style w:type="character" w:customStyle="1" w:styleId="NichtaufgelsteErwhnung1">
    <w:name w:val="Nicht aufgelöste Erwähnung1"/>
    <w:basedOn w:val="Absatz-Standardschriftart"/>
    <w:uiPriority w:val="99"/>
    <w:semiHidden/>
    <w:unhideWhenUsed/>
    <w:rsid w:val="00852F69"/>
    <w:rPr>
      <w:color w:val="808080"/>
      <w:shd w:val="clear" w:color="auto" w:fill="E6E6E6"/>
    </w:rPr>
  </w:style>
  <w:style w:type="character" w:styleId="HTMLSchreibmaschine">
    <w:name w:val="HTML Typewriter"/>
    <w:uiPriority w:val="99"/>
    <w:semiHidden/>
    <w:unhideWhenUsed/>
    <w:rsid w:val="00D30C4F"/>
    <w:rPr>
      <w:rFonts w:ascii="Courier New" w:eastAsia="Times New Roman" w:hAnsi="Courier New" w:cs="Courier New"/>
      <w:sz w:val="20"/>
      <w:szCs w:val="20"/>
    </w:rPr>
  </w:style>
  <w:style w:type="table" w:styleId="Tabellenraster">
    <w:name w:val="Table Grid"/>
    <w:basedOn w:val="NormaleTabelle"/>
    <w:uiPriority w:val="39"/>
    <w:rsid w:val="00DB2868"/>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fg-vk-by.de/oberpfalz"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dfg-vk-bayern.de" TargetMode="External"/><Relationship Id="rId12" Type="http://schemas.openxmlformats.org/officeDocument/2006/relationships/hyperlink" Target="http://www.civilpowker.d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friedensnetzwerk-regensburg.de/" TargetMode="External"/><Relationship Id="rId11" Type="http://schemas.openxmlformats.org/officeDocument/2006/relationships/hyperlink" Target="https://www.facebook.com/Deutsche-Friedensgesellschaft-Dfg-Vk-Bayern"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h-m-v-bildungswerk.de" TargetMode="External"/><Relationship Id="rId4" Type="http://schemas.openxmlformats.org/officeDocument/2006/relationships/footnotes" Target="footnotes.xml"/><Relationship Id="rId9" Type="http://schemas.openxmlformats.org/officeDocument/2006/relationships/hyperlink" Target="http://www.no-militar.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oberpfalz@dfg-vk.de" TargetMode="External"/><Relationship Id="rId1" Type="http://schemas.openxmlformats.org/officeDocument/2006/relationships/hyperlink" Target="http://www.dfg-vk-bayern.de/Oberpfal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lli\DFG-VK\OG%20St&#228;dtedreieck\Orga\Sprecherkreis\Briefvorlage%20DFG-VK%20Opf.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Briefvorlage DFG-VK Opf</Template>
  <TotalTime>0</TotalTime>
  <Pages>6</Pages>
  <Words>1986</Words>
  <Characters>12517</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Protokoll der Vorstandsitzung, DFG-VK, OG Städtedreieck /n Südliche Oberpfalz</vt:lpstr>
    </vt:vector>
  </TitlesOfParts>
  <Company/>
  <LinksUpToDate>false</LinksUpToDate>
  <CharactersWithSpaces>14475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der Vorstandsitzung, DFG-VK, OG Städtedreieck /n Südliche Oberpfalz</dc:title>
  <dc:creator>Willi Rester</dc:creator>
  <cp:lastModifiedBy>Willi Rester</cp:lastModifiedBy>
  <cp:revision>5</cp:revision>
  <dcterms:created xsi:type="dcterms:W3CDTF">2018-03-09T20:23:00Z</dcterms:created>
  <dcterms:modified xsi:type="dcterms:W3CDTF">2018-03-19T11:31:00Z</dcterms:modified>
</cp:coreProperties>
</file>